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B814BB" w:rsidRDefault="00B814BB" w:rsidP="00B814B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  <w:r w:rsidRPr="00916D52">
        <w:rPr>
          <w:b/>
          <w:color w:val="000000"/>
          <w:sz w:val="24"/>
          <w:szCs w:val="24"/>
        </w:rPr>
        <w:t xml:space="preserve"> </w:t>
      </w:r>
    </w:p>
    <w:p w:rsidR="00B814BB" w:rsidRDefault="00B814BB" w:rsidP="00B814B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B814BB" w:rsidRDefault="00B814BB" w:rsidP="00B814BB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B814BB" w:rsidRDefault="00B814BB" w:rsidP="00B814BB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B814BB" w:rsidRPr="0069203F" w:rsidRDefault="00B814BB" w:rsidP="00B814BB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27405F" w:rsidRPr="0027405F">
        <w:rPr>
          <w:color w:val="000000"/>
          <w:sz w:val="24"/>
          <w:szCs w:val="24"/>
        </w:rPr>
        <w:t>Основы научных исследований</w:t>
      </w:r>
      <w:r>
        <w:rPr>
          <w:sz w:val="24"/>
          <w:szCs w:val="24"/>
        </w:rPr>
        <w:t>»</w:t>
      </w:r>
    </w:p>
    <w:p w:rsidR="00B814BB" w:rsidRPr="00065186" w:rsidRDefault="00B814BB" w:rsidP="00B814BB">
      <w:pPr>
        <w:jc w:val="center"/>
        <w:rPr>
          <w:sz w:val="24"/>
          <w:szCs w:val="24"/>
        </w:rPr>
      </w:pPr>
      <w:r w:rsidRPr="00065186">
        <w:rPr>
          <w:sz w:val="24"/>
          <w:szCs w:val="24"/>
        </w:rPr>
        <w:t>для обучающихся по направлению подготовки (специальности)</w:t>
      </w:r>
    </w:p>
    <w:p w:rsidR="00ED54E4" w:rsidRDefault="00B814BB" w:rsidP="00B814BB">
      <w:pPr>
        <w:jc w:val="center"/>
        <w:rPr>
          <w:sz w:val="24"/>
          <w:szCs w:val="24"/>
        </w:rPr>
      </w:pPr>
      <w:r w:rsidRPr="00B814BB">
        <w:rPr>
          <w:i/>
          <w:color w:val="000000"/>
          <w:sz w:val="24"/>
          <w:szCs w:val="24"/>
        </w:rPr>
        <w:t>23.05.01 Наземные транспортно-технологические средства</w:t>
      </w:r>
      <w:r w:rsidRPr="00B814BB">
        <w:rPr>
          <w:i/>
          <w:sz w:val="24"/>
          <w:szCs w:val="24"/>
        </w:rPr>
        <w:t xml:space="preserve"> </w:t>
      </w:r>
      <w:r w:rsidR="00ED54E4">
        <w:rPr>
          <w:sz w:val="24"/>
          <w:szCs w:val="24"/>
        </w:rPr>
        <w:t xml:space="preserve">2018/2019 </w:t>
      </w:r>
    </w:p>
    <w:p w:rsidR="00B814BB" w:rsidRPr="0067068D" w:rsidRDefault="00B814BB" w:rsidP="00B814BB">
      <w:pPr>
        <w:jc w:val="center"/>
        <w:rPr>
          <w:sz w:val="24"/>
          <w:szCs w:val="24"/>
        </w:rPr>
      </w:pPr>
      <w:r w:rsidRPr="0067068D">
        <w:rPr>
          <w:sz w:val="24"/>
          <w:szCs w:val="24"/>
        </w:rPr>
        <w:t>года набора</w:t>
      </w: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EA7C92" w:rsidRDefault="00EA7C92" w:rsidP="003B08F0">
      <w:pPr>
        <w:jc w:val="center"/>
        <w:rPr>
          <w:sz w:val="28"/>
          <w:szCs w:val="28"/>
        </w:rPr>
      </w:pPr>
    </w:p>
    <w:p w:rsidR="00EA7C92" w:rsidRDefault="00EA7C92" w:rsidP="003B08F0">
      <w:pPr>
        <w:jc w:val="center"/>
        <w:rPr>
          <w:sz w:val="28"/>
          <w:szCs w:val="28"/>
        </w:rPr>
      </w:pPr>
    </w:p>
    <w:p w:rsidR="00EA7C92" w:rsidRDefault="00EA7C92" w:rsidP="003B08F0">
      <w:pPr>
        <w:jc w:val="center"/>
        <w:rPr>
          <w:sz w:val="28"/>
          <w:szCs w:val="28"/>
        </w:rPr>
      </w:pPr>
    </w:p>
    <w:p w:rsidR="00EA7C92" w:rsidRDefault="00EA7C92" w:rsidP="003B08F0">
      <w:pPr>
        <w:jc w:val="center"/>
        <w:rPr>
          <w:sz w:val="28"/>
          <w:szCs w:val="28"/>
        </w:rPr>
      </w:pPr>
    </w:p>
    <w:p w:rsidR="00EA7C92" w:rsidRDefault="00EA7C92" w:rsidP="003B08F0">
      <w:pPr>
        <w:jc w:val="center"/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065186">
        <w:rPr>
          <w:sz w:val="28"/>
          <w:szCs w:val="28"/>
        </w:rPr>
        <w:t>18</w:t>
      </w:r>
    </w:p>
    <w:p w:rsidR="003B08F0" w:rsidRPr="00055AD7" w:rsidRDefault="003B08F0" w:rsidP="003B08F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5AD7">
        <w:rPr>
          <w:b/>
          <w:sz w:val="28"/>
          <w:szCs w:val="28"/>
        </w:rPr>
        <w:lastRenderedPageBreak/>
        <w:t>Лист согласования</w:t>
      </w:r>
    </w:p>
    <w:p w:rsidR="003B08F0" w:rsidRPr="00055AD7" w:rsidRDefault="003B08F0" w:rsidP="003B08F0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3B08F0" w:rsidRPr="00065186" w:rsidRDefault="003B08F0" w:rsidP="003B08F0">
      <w:pPr>
        <w:spacing w:line="18" w:lineRule="atLeast"/>
        <w:jc w:val="both"/>
        <w:rPr>
          <w:sz w:val="24"/>
          <w:szCs w:val="24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  <w:r w:rsidR="00065186">
        <w:rPr>
          <w:sz w:val="28"/>
          <w:szCs w:val="28"/>
        </w:rPr>
        <w:t xml:space="preserve"> </w:t>
      </w:r>
      <w:r w:rsidR="00065186" w:rsidRPr="00065186">
        <w:rPr>
          <w:sz w:val="28"/>
          <w:szCs w:val="28"/>
        </w:rPr>
        <w:t>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 w:rsidR="003B7F5E">
        <w:rPr>
          <w:sz w:val="28"/>
          <w:szCs w:val="28"/>
        </w:rPr>
        <w:t>»</w:t>
      </w:r>
    </w:p>
    <w:p w:rsidR="00065186" w:rsidRDefault="00065186" w:rsidP="003B08F0">
      <w:pPr>
        <w:jc w:val="both"/>
        <w:rPr>
          <w:sz w:val="28"/>
          <w:szCs w:val="28"/>
        </w:rPr>
      </w:pPr>
    </w:p>
    <w:p w:rsidR="005C5DAB" w:rsidRDefault="005C5DAB" w:rsidP="005C5DAB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>
        <w:t xml:space="preserve"> </w:t>
      </w:r>
      <w:r>
        <w:rPr>
          <w:sz w:val="28"/>
          <w:szCs w:val="28"/>
        </w:rPr>
        <w:t>23.05.01 наземные транспортно-технологические средства</w:t>
      </w:r>
    </w:p>
    <w:p w:rsidR="005C5DAB" w:rsidRDefault="005C5DAB" w:rsidP="00065186">
      <w:pPr>
        <w:spacing w:line="360" w:lineRule="auto"/>
        <w:rPr>
          <w:sz w:val="28"/>
          <w:szCs w:val="28"/>
        </w:rPr>
      </w:pPr>
    </w:p>
    <w:p w:rsidR="003B08F0" w:rsidRPr="00961E8D" w:rsidRDefault="003B08F0" w:rsidP="00065186">
      <w:pPr>
        <w:spacing w:line="360" w:lineRule="auto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="000C0E69" w:rsidRPr="000C0E69">
        <w:rPr>
          <w:sz w:val="28"/>
          <w:szCs w:val="28"/>
        </w:rPr>
        <w:t>Автотранспортные, строительные и дорожные средства</w:t>
      </w:r>
      <w:r w:rsidRPr="00961E8D">
        <w:rPr>
          <w:sz w:val="28"/>
          <w:szCs w:val="28"/>
        </w:rPr>
        <w:t xml:space="preserve">» протокол № </w:t>
      </w:r>
      <w:r w:rsidR="00396A73">
        <w:rPr>
          <w:sz w:val="28"/>
          <w:szCs w:val="28"/>
        </w:rPr>
        <w:t>10</w:t>
      </w:r>
      <w:r w:rsidRPr="00961E8D">
        <w:rPr>
          <w:sz w:val="28"/>
          <w:szCs w:val="28"/>
        </w:rPr>
        <w:t xml:space="preserve"> </w:t>
      </w:r>
      <w:r w:rsidR="00065186">
        <w:rPr>
          <w:sz w:val="28"/>
          <w:szCs w:val="28"/>
        </w:rPr>
        <w:t xml:space="preserve"> </w:t>
      </w:r>
      <w:r w:rsidRPr="00961E8D">
        <w:rPr>
          <w:sz w:val="28"/>
          <w:szCs w:val="28"/>
        </w:rPr>
        <w:t>от «</w:t>
      </w:r>
      <w:r w:rsidR="00396A73">
        <w:rPr>
          <w:sz w:val="28"/>
          <w:szCs w:val="28"/>
        </w:rPr>
        <w:t>30</w:t>
      </w:r>
      <w:r w:rsidRPr="00961E8D">
        <w:rPr>
          <w:sz w:val="28"/>
          <w:szCs w:val="28"/>
        </w:rPr>
        <w:t xml:space="preserve">» </w:t>
      </w:r>
      <w:r w:rsidR="00396A73">
        <w:rPr>
          <w:sz w:val="28"/>
          <w:szCs w:val="28"/>
        </w:rPr>
        <w:t>06.</w:t>
      </w:r>
      <w:r w:rsidRPr="00961E8D">
        <w:rPr>
          <w:sz w:val="28"/>
          <w:szCs w:val="28"/>
        </w:rPr>
        <w:t>201</w:t>
      </w:r>
      <w:r w:rsidR="00396A73">
        <w:rPr>
          <w:sz w:val="28"/>
          <w:szCs w:val="28"/>
        </w:rPr>
        <w:t xml:space="preserve">8 </w:t>
      </w:r>
      <w:r w:rsidRPr="00961E8D">
        <w:rPr>
          <w:sz w:val="28"/>
          <w:szCs w:val="28"/>
        </w:rPr>
        <w:t>г</w:t>
      </w:r>
    </w:p>
    <w:p w:rsidR="003B08F0" w:rsidRDefault="003B08F0" w:rsidP="003B08F0">
      <w:pPr>
        <w:rPr>
          <w:sz w:val="28"/>
          <w:szCs w:val="28"/>
        </w:rPr>
      </w:pPr>
    </w:p>
    <w:p w:rsidR="003B08F0" w:rsidRPr="00961E8D" w:rsidRDefault="003B08F0" w:rsidP="003B08F0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396A73" w:rsidRDefault="00396A73" w:rsidP="003B08F0">
      <w:pPr>
        <w:rPr>
          <w:sz w:val="28"/>
          <w:szCs w:val="28"/>
        </w:rPr>
      </w:pPr>
    </w:p>
    <w:p w:rsidR="003B08F0" w:rsidRPr="00961E8D" w:rsidRDefault="0027405F" w:rsidP="003B08F0">
      <w:pPr>
        <w:rPr>
          <w:sz w:val="28"/>
          <w:szCs w:val="28"/>
        </w:rPr>
      </w:pPr>
      <w:r>
        <w:rPr>
          <w:sz w:val="28"/>
          <w:szCs w:val="28"/>
        </w:rPr>
        <w:t>Профессор</w:t>
      </w:r>
      <w:r w:rsidR="003B08F0" w:rsidRPr="00961E8D">
        <w:rPr>
          <w:sz w:val="28"/>
          <w:szCs w:val="28"/>
        </w:rPr>
        <w:t xml:space="preserve">             </w:t>
      </w:r>
      <w:r w:rsidR="006009AE">
        <w:rPr>
          <w:sz w:val="28"/>
          <w:szCs w:val="28"/>
        </w:rPr>
        <w:t xml:space="preserve">              </w:t>
      </w:r>
      <w:r w:rsidR="003B08F0" w:rsidRPr="00961E8D">
        <w:rPr>
          <w:sz w:val="28"/>
          <w:szCs w:val="28"/>
        </w:rPr>
        <w:t xml:space="preserve">              ___________________ </w:t>
      </w:r>
      <w:r>
        <w:rPr>
          <w:sz w:val="28"/>
          <w:szCs w:val="28"/>
        </w:rPr>
        <w:t>Касьянов В.Е</w:t>
      </w:r>
      <w:r w:rsidR="003B08F0" w:rsidRPr="00961E8D">
        <w:rPr>
          <w:sz w:val="28"/>
          <w:szCs w:val="28"/>
        </w:rPr>
        <w:t>.</w:t>
      </w:r>
    </w:p>
    <w:p w:rsidR="003B08F0" w:rsidRPr="00961E8D" w:rsidRDefault="003B08F0" w:rsidP="003B08F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3B08F0" w:rsidRPr="00961E8D" w:rsidRDefault="006009AE" w:rsidP="006009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EB5188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«    »___________</w:t>
      </w:r>
      <w:r w:rsidRPr="00396A73">
        <w:rPr>
          <w:sz w:val="28"/>
          <w:szCs w:val="28"/>
        </w:rPr>
        <w:t>2018 г.</w:t>
      </w:r>
    </w:p>
    <w:p w:rsidR="006009AE" w:rsidRDefault="006009AE" w:rsidP="003B08F0">
      <w:pPr>
        <w:jc w:val="both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      </w:t>
      </w:r>
      <w:r>
        <w:rPr>
          <w:sz w:val="28"/>
          <w:szCs w:val="28"/>
        </w:rPr>
        <w:t xml:space="preserve">     </w:t>
      </w:r>
      <w:r w:rsidRPr="00961E8D">
        <w:rPr>
          <w:sz w:val="28"/>
          <w:szCs w:val="28"/>
        </w:rPr>
        <w:t xml:space="preserve">       __________________ </w:t>
      </w:r>
      <w:r w:rsidR="007E1950">
        <w:rPr>
          <w:sz w:val="28"/>
          <w:szCs w:val="28"/>
        </w:rPr>
        <w:t>Дерюшев В.В.</w:t>
      </w:r>
    </w:p>
    <w:p w:rsidR="003B08F0" w:rsidRPr="00961E8D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3B08F0" w:rsidRDefault="006009AE" w:rsidP="003B08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EB518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«    »___________</w:t>
      </w:r>
      <w:r w:rsidRPr="00396A73">
        <w:rPr>
          <w:sz w:val="28"/>
          <w:szCs w:val="28"/>
        </w:rPr>
        <w:t>2018 г.</w:t>
      </w:r>
    </w:p>
    <w:p w:rsidR="006009AE" w:rsidRDefault="006009AE" w:rsidP="00ED5DE4">
      <w:pPr>
        <w:rPr>
          <w:b/>
          <w:sz w:val="28"/>
          <w:szCs w:val="28"/>
        </w:rPr>
      </w:pPr>
    </w:p>
    <w:p w:rsidR="00ED5DE4" w:rsidRDefault="00ED5DE4" w:rsidP="00ED5DE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ED5DE4" w:rsidRDefault="00ED5DE4" w:rsidP="00ED5DE4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Директор</w:t>
      </w:r>
    </w:p>
    <w:p w:rsidR="00ED5DE4" w:rsidRDefault="00ED5DE4" w:rsidP="00ED5D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ООО «Учебный центр ЮТМ»                </w:t>
      </w:r>
      <w:r>
        <w:rPr>
          <w:sz w:val="28"/>
          <w:szCs w:val="28"/>
        </w:rPr>
        <w:t xml:space="preserve">__________________ Шубин Д.В. </w:t>
      </w:r>
    </w:p>
    <w:p w:rsidR="00ED5DE4" w:rsidRDefault="00ED5DE4" w:rsidP="00ED5DE4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</w:p>
    <w:p w:rsidR="003B08F0" w:rsidRDefault="00EB5188" w:rsidP="003B08F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009AE">
        <w:rPr>
          <w:sz w:val="28"/>
          <w:szCs w:val="28"/>
        </w:rPr>
        <w:t>«    »___________</w:t>
      </w:r>
      <w:r w:rsidR="006009AE" w:rsidRPr="00396A73">
        <w:rPr>
          <w:sz w:val="28"/>
          <w:szCs w:val="28"/>
        </w:rPr>
        <w:t>2018 г.</w:t>
      </w:r>
    </w:p>
    <w:p w:rsidR="006009AE" w:rsidRDefault="006009AE" w:rsidP="003B08F0">
      <w:pPr>
        <w:rPr>
          <w:sz w:val="28"/>
          <w:szCs w:val="28"/>
        </w:rPr>
      </w:pP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 xml:space="preserve">Представитель работодателя 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>или объединения работодателей</w:t>
      </w:r>
    </w:p>
    <w:p w:rsidR="00DC5FB8" w:rsidRPr="00DC5FB8" w:rsidRDefault="00DC5FB8" w:rsidP="00DC5FB8">
      <w:pPr>
        <w:jc w:val="both"/>
        <w:rPr>
          <w:sz w:val="28"/>
          <w:szCs w:val="28"/>
        </w:rPr>
      </w:pPr>
      <w:r w:rsidRPr="00DC5FB8">
        <w:rPr>
          <w:sz w:val="28"/>
          <w:szCs w:val="28"/>
        </w:rPr>
        <w:t>Главный Инженер</w:t>
      </w:r>
    </w:p>
    <w:p w:rsidR="003B08F0" w:rsidRPr="00325ADC" w:rsidRDefault="00DC5FB8" w:rsidP="00DC5FB8">
      <w:pPr>
        <w:jc w:val="both"/>
        <w:rPr>
          <w:sz w:val="28"/>
          <w:szCs w:val="28"/>
        </w:rPr>
      </w:pPr>
      <w:r w:rsidRPr="00DC5FB8">
        <w:rPr>
          <w:sz w:val="28"/>
          <w:szCs w:val="28"/>
        </w:rPr>
        <w:t>ООО «Мысль»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B08F0" w:rsidRPr="00325ADC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Бондаренко Б.И.</w:t>
      </w:r>
    </w:p>
    <w:p w:rsidR="003B08F0" w:rsidRPr="00325ADC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C5FB8">
        <w:rPr>
          <w:sz w:val="28"/>
          <w:szCs w:val="28"/>
        </w:rPr>
        <w:tab/>
      </w:r>
      <w:r w:rsidR="00DC5FB8">
        <w:rPr>
          <w:sz w:val="28"/>
          <w:szCs w:val="28"/>
        </w:rPr>
        <w:tab/>
      </w:r>
      <w:r w:rsidR="00DC5FB8">
        <w:rPr>
          <w:sz w:val="28"/>
          <w:szCs w:val="28"/>
        </w:rPr>
        <w:tab/>
      </w:r>
      <w:r w:rsidRPr="00325ADC">
        <w:t>подпись</w:t>
      </w:r>
    </w:p>
    <w:p w:rsidR="003B08F0" w:rsidRPr="00325ADC" w:rsidRDefault="00EB5188" w:rsidP="003B08F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6009AE">
        <w:rPr>
          <w:sz w:val="28"/>
          <w:szCs w:val="28"/>
        </w:rPr>
        <w:t xml:space="preserve">  «    »___________</w:t>
      </w:r>
      <w:r w:rsidR="006009AE" w:rsidRPr="00396A73">
        <w:rPr>
          <w:sz w:val="28"/>
          <w:szCs w:val="28"/>
        </w:rPr>
        <w:t>2018 г.</w:t>
      </w:r>
    </w:p>
    <w:p w:rsidR="003B08F0" w:rsidRPr="00961E8D" w:rsidRDefault="003B08F0" w:rsidP="003B08F0">
      <w:pPr>
        <w:ind w:left="4320" w:firstLine="720"/>
      </w:pPr>
    </w:p>
    <w:p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Default="003B08F0" w:rsidP="003B08F0">
      <w:pPr>
        <w:jc w:val="right"/>
        <w:rPr>
          <w:sz w:val="28"/>
          <w:szCs w:val="28"/>
        </w:rPr>
      </w:pPr>
    </w:p>
    <w:p w:rsidR="003B08F0" w:rsidRPr="008D147B" w:rsidRDefault="003B08F0" w:rsidP="003B08F0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t>Содержание</w:t>
      </w:r>
    </w:p>
    <w:tbl>
      <w:tblPr>
        <w:tblW w:w="0" w:type="auto"/>
        <w:tblLook w:val="04A0"/>
      </w:tblPr>
      <w:tblGrid>
        <w:gridCol w:w="9493"/>
        <w:gridCol w:w="703"/>
      </w:tblGrid>
      <w:tr w:rsidR="003B08F0" w:rsidRPr="008D147B" w:rsidTr="00F76AE0">
        <w:tc>
          <w:tcPr>
            <w:tcW w:w="949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3B08F0" w:rsidRPr="008D147B" w:rsidTr="00F76AE0">
        <w:tc>
          <w:tcPr>
            <w:tcW w:w="949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:rsidTr="00F76AE0">
        <w:tc>
          <w:tcPr>
            <w:tcW w:w="949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:rsidTr="00F76AE0">
        <w:tc>
          <w:tcPr>
            <w:tcW w:w="9493" w:type="dxa"/>
            <w:shd w:val="clear" w:color="auto" w:fill="auto"/>
          </w:tcPr>
          <w:p w:rsidR="003B08F0" w:rsidRPr="007C2358" w:rsidRDefault="003B08F0" w:rsidP="00F76AE0">
            <w:pPr>
              <w:pStyle w:val="a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Tr="00F76AE0">
        <w:tc>
          <w:tcPr>
            <w:tcW w:w="949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B08F0" w:rsidRPr="004974E4" w:rsidRDefault="003B08F0" w:rsidP="003B08F0"/>
    <w:p w:rsidR="003B08F0" w:rsidRDefault="003B08F0" w:rsidP="003B08F0">
      <w:r>
        <w:br w:type="page"/>
      </w:r>
    </w:p>
    <w:p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3B08F0" w:rsidRPr="00805EFD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</w:p>
    <w:p w:rsidR="003B08F0" w:rsidRPr="00A706F6" w:rsidRDefault="003B08F0" w:rsidP="003B08F0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:rsidR="003B08F0" w:rsidRPr="00A706F6" w:rsidRDefault="003B08F0" w:rsidP="003B08F0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3B08F0" w:rsidRDefault="003B08F0" w:rsidP="003B08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 w:rsidR="0027405F" w:rsidRPr="0027405F" w:rsidRDefault="0027405F" w:rsidP="00D103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ОК-1: способностью к абстрактному мышлению, анализу, синтезу</w:t>
      </w:r>
      <w:r w:rsidRPr="0027405F">
        <w:rPr>
          <w:sz w:val="28"/>
          <w:szCs w:val="28"/>
        </w:rPr>
        <w:t xml:space="preserve"> </w:t>
      </w:r>
    </w:p>
    <w:p w:rsidR="0027405F" w:rsidRPr="0027405F" w:rsidRDefault="0027405F" w:rsidP="00D103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ОК-2: способностью использовать основы философских знаний для формирования мировоззренческой позиции</w:t>
      </w:r>
      <w:r w:rsidRPr="0027405F">
        <w:rPr>
          <w:sz w:val="28"/>
          <w:szCs w:val="28"/>
        </w:rPr>
        <w:t xml:space="preserve"> </w:t>
      </w:r>
    </w:p>
    <w:p w:rsidR="0027405F" w:rsidRPr="0027405F" w:rsidRDefault="0027405F" w:rsidP="003B08F0">
      <w:pPr>
        <w:spacing w:line="360" w:lineRule="auto"/>
        <w:ind w:firstLine="709"/>
        <w:jc w:val="both"/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ОК-8: способностью использовать методы и средства физической культуры для обеспечения полноценной социальной и профессиональной деятельности</w:t>
      </w:r>
      <w:r w:rsidRPr="0027405F">
        <w:rPr>
          <w:sz w:val="28"/>
          <w:szCs w:val="28"/>
        </w:rPr>
        <w:t xml:space="preserve"> 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 1</w:t>
      </w:r>
      <w:r w:rsidRPr="008D147B">
        <w:rPr>
          <w:sz w:val="28"/>
          <w:szCs w:val="28"/>
        </w:rPr>
        <w:t>).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</w:p>
    <w:p w:rsidR="003B08F0" w:rsidRDefault="003B08F0" w:rsidP="003B08F0">
      <w:pPr>
        <w:rPr>
          <w:color w:val="000000"/>
          <w:sz w:val="28"/>
          <w:szCs w:val="28"/>
        </w:rPr>
        <w:sectPr w:rsidR="003B08F0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3B08F0" w:rsidRPr="00523E80" w:rsidRDefault="003B08F0" w:rsidP="003B08F0">
      <w:pPr>
        <w:jc w:val="center"/>
        <w:rPr>
          <w:b/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  <w:r w:rsidR="00523E80">
        <w:rPr>
          <w:color w:val="000000"/>
          <w:sz w:val="28"/>
          <w:szCs w:val="28"/>
        </w:rPr>
        <w:t xml:space="preserve"> 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 w:rsidR="008A0F16">
        <w:rPr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 w:rsidR="003B08F0" w:rsidTr="00F76AE0">
        <w:tc>
          <w:tcPr>
            <w:tcW w:w="1567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3479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Дескрипторы компетенции</w:t>
            </w:r>
          </w:p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Вид учебных занятий, работы,</w:t>
            </w:r>
          </w:p>
          <w:p w:rsidR="003B08F0" w:rsidRPr="007C2358" w:rsidRDefault="003B08F0" w:rsidP="006E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984" w:type="dxa"/>
            <w:shd w:val="clear" w:color="auto" w:fill="auto"/>
          </w:tcPr>
          <w:p w:rsidR="003B08F0" w:rsidRPr="007C2358" w:rsidRDefault="003B08F0" w:rsidP="006E1A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Контролируемые разделы и темы дисциплины</w:t>
            </w:r>
          </w:p>
        </w:tc>
        <w:tc>
          <w:tcPr>
            <w:tcW w:w="2896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59" w:type="dxa"/>
            <w:shd w:val="clear" w:color="auto" w:fill="auto"/>
          </w:tcPr>
          <w:p w:rsidR="003B08F0" w:rsidRPr="007C2358" w:rsidRDefault="003B08F0" w:rsidP="006E1A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Критерии оценивания компетенций</w:t>
            </w:r>
          </w:p>
        </w:tc>
      </w:tr>
      <w:tr w:rsidR="003B08F0" w:rsidTr="00F76AE0">
        <w:tc>
          <w:tcPr>
            <w:tcW w:w="1567" w:type="dxa"/>
            <w:vMerge w:val="restart"/>
            <w:shd w:val="clear" w:color="auto" w:fill="auto"/>
            <w:vAlign w:val="center"/>
          </w:tcPr>
          <w:p w:rsidR="003B08F0" w:rsidRPr="00DB44D6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ОК-1</w:t>
            </w:r>
          </w:p>
        </w:tc>
        <w:tc>
          <w:tcPr>
            <w:tcW w:w="1612" w:type="dxa"/>
            <w:shd w:val="clear" w:color="auto" w:fill="auto"/>
          </w:tcPr>
          <w:p w:rsidR="003B08F0" w:rsidRPr="007C235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3B08F0" w:rsidRPr="007C2358" w:rsidRDefault="003B08F0" w:rsidP="006E1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B5188" w:rsidRPr="00EB5188" w:rsidRDefault="00EB5188" w:rsidP="00EB51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Лекционные занятия, самостоятельная работа</w:t>
            </w:r>
          </w:p>
          <w:p w:rsidR="003B08F0" w:rsidRPr="00EB5188" w:rsidRDefault="003B08F0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B08F0" w:rsidRPr="0095732A" w:rsidRDefault="00A67014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1.1, 1</w:t>
            </w:r>
            <w:r w:rsidR="003B7F5E">
              <w:rPr>
                <w:sz w:val="24"/>
                <w:szCs w:val="24"/>
              </w:rPr>
              <w:t>.4, 1.7, 1.10, 1.13, 1.18, 1.21, 2.3, 2.7, 2.8, 2.10, 2.12, 2.15, 2.18, 2.21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3B08F0" w:rsidRPr="0095732A" w:rsidRDefault="007E1950" w:rsidP="003F13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6E5F33">
              <w:rPr>
                <w:sz w:val="24"/>
                <w:szCs w:val="24"/>
              </w:rPr>
              <w:t>опрос 1-13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Посещение занятий </w:t>
            </w:r>
          </w:p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Решение заданий на практических занятиях</w:t>
            </w:r>
          </w:p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Выполнение дополнительных заданий</w:t>
            </w:r>
          </w:p>
          <w:p w:rsidR="003B08F0" w:rsidRPr="00EB5188" w:rsidRDefault="00EB5188" w:rsidP="00EB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sz w:val="22"/>
                <w:szCs w:val="22"/>
              </w:rPr>
              <w:t>(доклад, публикация статьи)</w:t>
            </w: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методы применения полученных знаний при обработке результатов исследований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95732A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методы сбора и обработки необходимой информации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95732A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основные методики проведения экспериментов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95732A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F76AE0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b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:rsidR="0027405F" w:rsidRPr="0027405F" w:rsidRDefault="0027405F" w:rsidP="006E1A0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7405F" w:rsidRPr="00EB518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7405F" w:rsidRPr="0095732A" w:rsidRDefault="0027405F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14-18</w:t>
            </w: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применять полученные наработки при обобщениии результатов исследований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95732A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пользоваться источниками сбора информации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95732A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анализировать полученную информацию на базовом уровне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95732A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F76AE0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b/>
                <w:color w:val="000000"/>
                <w:sz w:val="24"/>
                <w:szCs w:val="24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:rsidR="0027405F" w:rsidRPr="0027405F" w:rsidRDefault="0027405F" w:rsidP="006E1A0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7405F" w:rsidRPr="00EB518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7405F" w:rsidRPr="007C7349" w:rsidRDefault="0027405F" w:rsidP="006E5F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19-24</w:t>
            </w: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F76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полученными знаниями для выолнения работ связанных с оценкой научных экспериментов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методами обработки и анализа полученной информации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основами постановки задачи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42A54" w:rsidTr="00EA7C92">
        <w:tc>
          <w:tcPr>
            <w:tcW w:w="1567" w:type="dxa"/>
            <w:vMerge w:val="restart"/>
            <w:shd w:val="clear" w:color="auto" w:fill="auto"/>
          </w:tcPr>
          <w:p w:rsidR="00942A54" w:rsidRPr="00942A54" w:rsidRDefault="0027405F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ОК-2</w:t>
            </w:r>
          </w:p>
        </w:tc>
        <w:tc>
          <w:tcPr>
            <w:tcW w:w="1612" w:type="dxa"/>
            <w:shd w:val="clear" w:color="auto" w:fill="auto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405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B5188" w:rsidRPr="00EB5188" w:rsidRDefault="00EB5188" w:rsidP="00EB51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Лекционные занятия, самостоятельная работа</w:t>
            </w:r>
          </w:p>
          <w:p w:rsidR="00942A54" w:rsidRPr="00EB5188" w:rsidRDefault="00942A54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42A54" w:rsidRPr="00A67014" w:rsidRDefault="00A67014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B7F5E">
              <w:rPr>
                <w:sz w:val="24"/>
                <w:szCs w:val="24"/>
              </w:rPr>
              <w:t>2, 1.5, 1.6, 1.8, 1.11, 1.14, 1.17, 1.19, 2.1, 2.4, 2.6, 2.9, 2.11, 2.13, 2.16, 2.19, 2.22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942A54" w:rsidRPr="00281DEA" w:rsidRDefault="00281DEA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1DEA">
              <w:rPr>
                <w:sz w:val="24"/>
                <w:szCs w:val="24"/>
              </w:rPr>
              <w:t>Вопрос</w:t>
            </w:r>
            <w:r>
              <w:rPr>
                <w:sz w:val="24"/>
                <w:szCs w:val="24"/>
              </w:rPr>
              <w:t xml:space="preserve"> </w:t>
            </w:r>
            <w:r w:rsidR="006E5F33">
              <w:rPr>
                <w:sz w:val="24"/>
                <w:szCs w:val="24"/>
              </w:rPr>
              <w:t>25-34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Посещение занятий </w:t>
            </w:r>
          </w:p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Решение заданий на практических занятиях</w:t>
            </w:r>
          </w:p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Выполнение дополнительных заданий</w:t>
            </w:r>
          </w:p>
          <w:p w:rsidR="00EB5188" w:rsidRPr="00EB5188" w:rsidRDefault="00EB5188" w:rsidP="00EB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B5188">
              <w:rPr>
                <w:sz w:val="22"/>
                <w:szCs w:val="22"/>
              </w:rPr>
              <w:t>(доклад, публикация статьи)</w:t>
            </w:r>
          </w:p>
          <w:p w:rsidR="00942A54" w:rsidRPr="00EB5188" w:rsidRDefault="00942A54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цели и ставить задачи для самостоятельного повышения своей квалификации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уровни повышения квалификации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методику повышения квалификации основываясь на прошлом опыте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D103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b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EA7C9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7405F" w:rsidRPr="00EB5188" w:rsidRDefault="0027405F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7405F" w:rsidRPr="00281DEA" w:rsidRDefault="0027405F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1DEA">
              <w:rPr>
                <w:sz w:val="24"/>
                <w:szCs w:val="24"/>
              </w:rPr>
              <w:t>Вопрос</w:t>
            </w:r>
            <w:r>
              <w:rPr>
                <w:sz w:val="24"/>
                <w:szCs w:val="24"/>
              </w:rPr>
              <w:t xml:space="preserve"> 35-39</w:t>
            </w: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методами позволяющими достигать наилучших результатов при повышении квалификации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средствами и способами достижения поставленных целей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основами методологии научных исследований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2A54" w:rsidTr="00EA7C92">
        <w:tc>
          <w:tcPr>
            <w:tcW w:w="1567" w:type="dxa"/>
            <w:vMerge/>
            <w:shd w:val="clear" w:color="auto" w:fill="auto"/>
          </w:tcPr>
          <w:p w:rsidR="00942A54" w:rsidRPr="007C2358" w:rsidRDefault="00942A54" w:rsidP="00D103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7405F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42A54" w:rsidRPr="00EB5188" w:rsidRDefault="00EB5188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942A54" w:rsidRPr="00EA7C92" w:rsidRDefault="00942A54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942A54" w:rsidRPr="00281DEA" w:rsidRDefault="00281DEA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1DEA">
              <w:rPr>
                <w:sz w:val="24"/>
                <w:szCs w:val="24"/>
              </w:rPr>
              <w:t>Вопрос</w:t>
            </w:r>
            <w:r>
              <w:rPr>
                <w:sz w:val="24"/>
                <w:szCs w:val="24"/>
              </w:rPr>
              <w:t xml:space="preserve"> </w:t>
            </w:r>
            <w:r w:rsidR="006E5F33">
              <w:rPr>
                <w:sz w:val="24"/>
                <w:szCs w:val="24"/>
              </w:rPr>
              <w:t>40-49</w:t>
            </w:r>
          </w:p>
        </w:tc>
        <w:tc>
          <w:tcPr>
            <w:tcW w:w="2059" w:type="dxa"/>
            <w:vMerge/>
            <w:shd w:val="clear" w:color="auto" w:fill="auto"/>
          </w:tcPr>
          <w:p w:rsidR="00942A54" w:rsidRPr="00EB5188" w:rsidRDefault="00942A54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методами позволяющими достигать наилучших результатов при повышении квалификации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средствами и способами достижения поставленных целей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основами методологии научных исследований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2A54" w:rsidTr="00EA7C92">
        <w:tc>
          <w:tcPr>
            <w:tcW w:w="1567" w:type="dxa"/>
            <w:vMerge w:val="restart"/>
            <w:shd w:val="clear" w:color="auto" w:fill="auto"/>
          </w:tcPr>
          <w:p w:rsidR="00942A54" w:rsidRPr="00942A54" w:rsidRDefault="0027405F" w:rsidP="00D103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ОК-8</w:t>
            </w:r>
          </w:p>
        </w:tc>
        <w:tc>
          <w:tcPr>
            <w:tcW w:w="1612" w:type="dxa"/>
            <w:shd w:val="clear" w:color="auto" w:fill="auto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7405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B5188" w:rsidRPr="00EB5188" w:rsidRDefault="00EB5188" w:rsidP="00EB51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Лекционные занятия, самостоятельная работа</w:t>
            </w:r>
          </w:p>
          <w:p w:rsidR="00942A54" w:rsidRPr="00EB5188" w:rsidRDefault="00942A54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42A54" w:rsidRPr="00A67014" w:rsidRDefault="00A67014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B7F5E">
              <w:rPr>
                <w:sz w:val="24"/>
                <w:szCs w:val="24"/>
              </w:rPr>
              <w:t>3, 1.9, 1.15, 1.16, 1.20, 2.2, 2.5, 2.14, 2.17, 2.20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942A54" w:rsidRPr="00281DEA" w:rsidRDefault="00281DEA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 </w:t>
            </w:r>
            <w:r w:rsidR="006E5F33">
              <w:rPr>
                <w:sz w:val="24"/>
                <w:szCs w:val="24"/>
              </w:rPr>
              <w:t>50-64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Посещение занятий </w:t>
            </w:r>
          </w:p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Решение заданий на практических занятиях</w:t>
            </w:r>
          </w:p>
          <w:p w:rsidR="00EB5188" w:rsidRPr="00EB5188" w:rsidRDefault="00EB5188" w:rsidP="00EB5188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Выполнение </w:t>
            </w:r>
            <w:r w:rsidRPr="00EB5188">
              <w:rPr>
                <w:sz w:val="22"/>
                <w:szCs w:val="22"/>
              </w:rPr>
              <w:lastRenderedPageBreak/>
              <w:t>дополнительных заданий</w:t>
            </w:r>
          </w:p>
          <w:p w:rsidR="00942A54" w:rsidRPr="00EB5188" w:rsidRDefault="00EB5188" w:rsidP="00EB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B5188">
              <w:rPr>
                <w:sz w:val="22"/>
                <w:szCs w:val="22"/>
              </w:rPr>
              <w:t>(доклад, публикация статьи)</w:t>
            </w: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технологию реализации профессиональных задач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 xml:space="preserve">основные положения экономических  наук при решении профессиональных </w:t>
            </w:r>
            <w:r w:rsidRPr="0027405F">
              <w:rPr>
                <w:color w:val="000000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основные проблемы и процессы при решении профессиональных задач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D103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b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EA7C9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7405F" w:rsidRPr="00EB5188" w:rsidRDefault="0027405F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7405F" w:rsidRPr="00EA7C92" w:rsidRDefault="0027405F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Вопрос 65-84</w:t>
            </w: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грамотно организовывать работу при решении профессиональных задач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пользоваться методами экономических и технических наук для достижения поставленных целей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технологию реализации профессиональных задач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B518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2A54" w:rsidTr="00EA7C92">
        <w:tc>
          <w:tcPr>
            <w:tcW w:w="1567" w:type="dxa"/>
            <w:vMerge/>
            <w:shd w:val="clear" w:color="auto" w:fill="auto"/>
          </w:tcPr>
          <w:p w:rsidR="00942A54" w:rsidRPr="007C2358" w:rsidRDefault="00942A54" w:rsidP="00D103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7405F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A54" w:rsidRPr="0027405F" w:rsidRDefault="00942A54" w:rsidP="00EA7C9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42A54" w:rsidRPr="00EB5188" w:rsidRDefault="00EB5188" w:rsidP="00942A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188">
              <w:rPr>
                <w:color w:val="000000" w:themeColor="text1"/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942A54" w:rsidRPr="00EA7C92" w:rsidRDefault="00942A54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942A54" w:rsidRPr="00EA7C92" w:rsidRDefault="00281DEA" w:rsidP="006E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Вопрос </w:t>
            </w:r>
            <w:r w:rsidR="006E5F33">
              <w:rPr>
                <w:sz w:val="24"/>
                <w:szCs w:val="24"/>
              </w:rPr>
              <w:t>85-125</w:t>
            </w:r>
            <w:bookmarkStart w:id="0" w:name="_GoBack"/>
            <w:bookmarkEnd w:id="0"/>
          </w:p>
        </w:tc>
        <w:tc>
          <w:tcPr>
            <w:tcW w:w="2059" w:type="dxa"/>
            <w:vMerge/>
            <w:shd w:val="clear" w:color="auto" w:fill="auto"/>
          </w:tcPr>
          <w:p w:rsidR="00942A54" w:rsidRPr="00EA7C92" w:rsidRDefault="00942A54" w:rsidP="00EA7C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грамотно организовывать работу при решении профессиональных задач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7405F" w:rsidTr="00EA7C92">
        <w:tc>
          <w:tcPr>
            <w:tcW w:w="1567" w:type="dxa"/>
            <w:vMerge/>
            <w:shd w:val="clear" w:color="auto" w:fill="auto"/>
          </w:tcPr>
          <w:p w:rsidR="0027405F" w:rsidRPr="007C2358" w:rsidRDefault="0027405F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7405F" w:rsidRPr="0027405F" w:rsidRDefault="0027405F" w:rsidP="00D6182D">
            <w:pPr>
              <w:jc w:val="center"/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7405F" w:rsidRPr="0027405F" w:rsidRDefault="0027405F" w:rsidP="00D6182D">
            <w:pPr>
              <w:rPr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пользоваться методами экономических и технических наук для достижения поставленных целей</w:t>
            </w:r>
          </w:p>
        </w:tc>
        <w:tc>
          <w:tcPr>
            <w:tcW w:w="212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7405F" w:rsidRPr="00EA7C92" w:rsidRDefault="0027405F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B7F5E" w:rsidTr="00EA7C92">
        <w:tc>
          <w:tcPr>
            <w:tcW w:w="1567" w:type="dxa"/>
            <w:vMerge/>
            <w:shd w:val="clear" w:color="auto" w:fill="auto"/>
          </w:tcPr>
          <w:p w:rsidR="003B7F5E" w:rsidRPr="007C2358" w:rsidRDefault="003B7F5E" w:rsidP="003B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3B7F5E" w:rsidRPr="0027405F" w:rsidRDefault="003B7F5E" w:rsidP="003B7F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405F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7F5E" w:rsidRPr="0027405F" w:rsidRDefault="0027405F" w:rsidP="003B7F5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 xml:space="preserve">применять опыт основанный на анализе социально значимых проблем и процессов </w:t>
            </w:r>
            <w:r w:rsidR="003B7F5E" w:rsidRPr="0027405F">
              <w:rPr>
                <w:color w:val="000000"/>
                <w:sz w:val="24"/>
                <w:szCs w:val="24"/>
              </w:rPr>
              <w:t>автомобильных двигателей</w:t>
            </w:r>
          </w:p>
        </w:tc>
        <w:tc>
          <w:tcPr>
            <w:tcW w:w="2126" w:type="dxa"/>
            <w:vMerge/>
            <w:shd w:val="clear" w:color="auto" w:fill="auto"/>
          </w:tcPr>
          <w:p w:rsidR="003B7F5E" w:rsidRPr="00EA7C92" w:rsidRDefault="003B7F5E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B7F5E" w:rsidRPr="00EA7C92" w:rsidRDefault="003B7F5E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3B7F5E" w:rsidRPr="00EA7C92" w:rsidRDefault="003B7F5E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B7F5E" w:rsidRPr="00EA7C92" w:rsidRDefault="003B7F5E" w:rsidP="003B7F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B08F0" w:rsidRDefault="003B08F0" w:rsidP="003B08F0">
      <w:pPr>
        <w:jc w:val="center"/>
        <w:rPr>
          <w:sz w:val="28"/>
          <w:szCs w:val="28"/>
        </w:rPr>
        <w:sectPr w:rsidR="003B08F0" w:rsidSect="00F76AE0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55111D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3B08F0" w:rsidRDefault="003B08F0" w:rsidP="003B08F0">
      <w:pPr>
        <w:rPr>
          <w:sz w:val="0"/>
          <w:szCs w:val="0"/>
        </w:rPr>
      </w:pPr>
    </w:p>
    <w:p w:rsidR="003B08F0" w:rsidRPr="007E1950" w:rsidRDefault="003B08F0" w:rsidP="007E19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Оценивание результатов обучения по дисциплине осуществляется в соответствии с Положением о текущем контроле и промеж</w:t>
      </w:r>
      <w:r w:rsidR="007E1950">
        <w:rPr>
          <w:rFonts w:ascii="Times New Roman" w:hAnsi="Times New Roman"/>
          <w:sz w:val="28"/>
          <w:szCs w:val="28"/>
        </w:rPr>
        <w:t xml:space="preserve">уточной аттестации обучающихся </w:t>
      </w:r>
      <w:r w:rsidR="007E1950" w:rsidRPr="007E1950">
        <w:rPr>
          <w:rFonts w:ascii="Times New Roman" w:hAnsi="Times New Roman"/>
          <w:sz w:val="28"/>
          <w:szCs w:val="28"/>
        </w:rPr>
        <w:t>и общими требованиями, указанными в оценочных материалах (оценочных средствах) для проведения текущего контроля и промежуточной аттестации по ОПОП.</w:t>
      </w:r>
    </w:p>
    <w:p w:rsidR="003B08F0" w:rsidRPr="009D0E1F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5732A">
        <w:rPr>
          <w:rFonts w:ascii="Times New Roman" w:eastAsia="Times New Roman" w:hAnsi="Times New Roman"/>
          <w:sz w:val="28"/>
          <w:szCs w:val="28"/>
        </w:rPr>
        <w:t>«</w:t>
      </w:r>
      <w:r w:rsidR="0027405F" w:rsidRPr="0027405F">
        <w:rPr>
          <w:rFonts w:ascii="Times New Roman" w:hAnsi="Times New Roman"/>
          <w:color w:val="000000"/>
          <w:sz w:val="28"/>
          <w:szCs w:val="24"/>
        </w:rPr>
        <w:t>Основы научных исследований</w:t>
      </w:r>
      <w:r w:rsidR="00DB44D6">
        <w:rPr>
          <w:rFonts w:ascii="Times New Roman" w:eastAsia="Times New Roman" w:hAnsi="Times New Roman"/>
          <w:sz w:val="28"/>
          <w:szCs w:val="28"/>
        </w:rPr>
        <w:t>»</w:t>
      </w:r>
      <w:r w:rsidR="008A0F16" w:rsidRPr="008A0F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предусмотрены следующие </w:t>
      </w:r>
      <w:r>
        <w:rPr>
          <w:rFonts w:ascii="Times New Roman" w:eastAsia="Times New Roman" w:hAnsi="Times New Roman"/>
          <w:sz w:val="28"/>
          <w:szCs w:val="28"/>
        </w:rPr>
        <w:t>виды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контроля: текущий</w:t>
      </w:r>
      <w:r>
        <w:rPr>
          <w:rFonts w:ascii="Times New Roman" w:eastAsia="Times New Roman" w:hAnsi="Times New Roman"/>
          <w:sz w:val="28"/>
          <w:szCs w:val="28"/>
        </w:rPr>
        <w:t xml:space="preserve"> контроль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eastAsia="Times New Roman" w:hAnsi="Times New Roman"/>
          <w:sz w:val="28"/>
          <w:szCs w:val="28"/>
        </w:rPr>
        <w:t>е в целом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533741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 по дисциплине «</w:t>
      </w:r>
      <w:r w:rsidR="0027405F" w:rsidRPr="0027405F">
        <w:rPr>
          <w:rFonts w:ascii="Times New Roman" w:hAnsi="Times New Roman"/>
          <w:color w:val="000000"/>
          <w:sz w:val="28"/>
          <w:szCs w:val="24"/>
        </w:rPr>
        <w:t>Основы научных исследований</w:t>
      </w:r>
      <w:r w:rsidR="00EA7C92">
        <w:rPr>
          <w:rFonts w:ascii="Times New Roman" w:eastAsia="Times New Roman" w:hAnsi="Times New Roman"/>
          <w:sz w:val="28"/>
          <w:szCs w:val="28"/>
        </w:rPr>
        <w:t xml:space="preserve">» </w:t>
      </w:r>
      <w:r w:rsidR="0095732A">
        <w:rPr>
          <w:rFonts w:ascii="Times New Roman" w:eastAsia="Times New Roman" w:hAnsi="Times New Roman"/>
          <w:sz w:val="28"/>
          <w:szCs w:val="28"/>
        </w:rPr>
        <w:t xml:space="preserve">проводится в форме </w:t>
      </w:r>
      <w:r w:rsidR="008A0F16">
        <w:rPr>
          <w:rFonts w:ascii="Times New Roman" w:eastAsia="Times New Roman" w:hAnsi="Times New Roman"/>
          <w:sz w:val="28"/>
          <w:szCs w:val="28"/>
        </w:rPr>
        <w:t>экзамена</w:t>
      </w:r>
      <w:r w:rsidR="003B7F5E">
        <w:rPr>
          <w:rFonts w:ascii="Times New Roman" w:eastAsia="Times New Roman" w:hAnsi="Times New Roman"/>
          <w:sz w:val="28"/>
          <w:szCs w:val="28"/>
        </w:rPr>
        <w:t>, зачета</w:t>
      </w:r>
      <w:r w:rsidR="008A0F16">
        <w:rPr>
          <w:rFonts w:ascii="Times New Roman" w:eastAsia="Times New Roman" w:hAnsi="Times New Roman"/>
          <w:sz w:val="28"/>
          <w:szCs w:val="28"/>
        </w:rPr>
        <w:t>.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3B08F0" w:rsidRPr="009D0E1F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  <w:sectPr w:rsidR="003B08F0" w:rsidSect="00F76AE0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Pr="008D147B" w:rsidRDefault="003B08F0" w:rsidP="003B08F0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p w:rsidR="003B08F0" w:rsidRPr="0095732A" w:rsidRDefault="003B08F0" w:rsidP="003B08F0">
      <w:pPr>
        <w:ind w:firstLine="709"/>
        <w:jc w:val="both"/>
        <w:rPr>
          <w:sz w:val="28"/>
          <w:szCs w:val="28"/>
        </w:rPr>
      </w:pPr>
      <w:r w:rsidRPr="0095732A">
        <w:rPr>
          <w:sz w:val="28"/>
          <w:szCs w:val="28"/>
        </w:rPr>
        <w:t xml:space="preserve">для дисциплин с формой контроля </w:t>
      </w:r>
      <w:r w:rsidR="008A0F16">
        <w:rPr>
          <w:sz w:val="28"/>
          <w:szCs w:val="28"/>
        </w:rPr>
        <w:t>экзамен</w:t>
      </w:r>
    </w:p>
    <w:tbl>
      <w:tblPr>
        <w:tblW w:w="151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5"/>
        <w:gridCol w:w="1819"/>
        <w:gridCol w:w="1771"/>
        <w:gridCol w:w="1636"/>
        <w:gridCol w:w="1819"/>
        <w:gridCol w:w="1771"/>
        <w:gridCol w:w="2002"/>
        <w:gridCol w:w="2661"/>
      </w:tblGrid>
      <w:tr w:rsidR="00EB5188" w:rsidRPr="007C2358" w:rsidTr="002C64FD">
        <w:tc>
          <w:tcPr>
            <w:tcW w:w="9894" w:type="dxa"/>
            <w:gridSpan w:val="6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Текущий контроль</w:t>
            </w: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2005" w:type="dxa"/>
            <w:vMerge w:val="restart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Промежуточная аттестация</w:t>
            </w: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3215" w:type="dxa"/>
            <w:vMerge w:val="restart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EB5188" w:rsidRPr="007C2358" w:rsidTr="002C64FD">
        <w:tc>
          <w:tcPr>
            <w:tcW w:w="5465" w:type="dxa"/>
            <w:gridSpan w:val="3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1</w:t>
            </w:r>
          </w:p>
        </w:tc>
        <w:tc>
          <w:tcPr>
            <w:tcW w:w="4429" w:type="dxa"/>
            <w:gridSpan w:val="3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2</w:t>
            </w:r>
          </w:p>
        </w:tc>
        <w:tc>
          <w:tcPr>
            <w:tcW w:w="2005" w:type="dxa"/>
            <w:vMerge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15" w:type="dxa"/>
            <w:vMerge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5188" w:rsidRPr="007C2358" w:rsidTr="002C64FD">
        <w:trPr>
          <w:trHeight w:val="622"/>
        </w:trPr>
        <w:tc>
          <w:tcPr>
            <w:tcW w:w="1902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 (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1)</w:t>
            </w:r>
          </w:p>
        </w:tc>
        <w:tc>
          <w:tcPr>
            <w:tcW w:w="1792" w:type="dxa"/>
          </w:tcPr>
          <w:p w:rsidR="00EB5188" w:rsidRPr="009223DB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9223DB">
              <w:rPr>
                <w:color w:val="000000" w:themeColor="text1"/>
                <w:sz w:val="26"/>
                <w:szCs w:val="26"/>
              </w:rPr>
              <w:t>Лабораторные</w:t>
            </w: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3DB">
              <w:rPr>
                <w:color w:val="000000" w:themeColor="text1"/>
                <w:sz w:val="26"/>
                <w:szCs w:val="26"/>
              </w:rPr>
              <w:t>занятия (Z1)</w:t>
            </w:r>
          </w:p>
        </w:tc>
        <w:tc>
          <w:tcPr>
            <w:tcW w:w="1771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Практические занятия (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>)</w:t>
            </w: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 (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1268" w:type="dxa"/>
          </w:tcPr>
          <w:p w:rsidR="00EB5188" w:rsidRPr="009223DB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9223DB">
              <w:rPr>
                <w:color w:val="000000" w:themeColor="text1"/>
                <w:sz w:val="26"/>
                <w:szCs w:val="26"/>
              </w:rPr>
              <w:t>Лабораторные</w:t>
            </w: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3DB">
              <w:rPr>
                <w:color w:val="000000" w:themeColor="text1"/>
                <w:sz w:val="26"/>
                <w:szCs w:val="26"/>
              </w:rPr>
              <w:t>занятия (Z1</w:t>
            </w:r>
            <w:r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41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Практические занятия (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2005" w:type="dxa"/>
            <w:vMerge w:val="restart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3215" w:type="dxa"/>
            <w:vMerge w:val="restart"/>
            <w:shd w:val="clear" w:color="auto" w:fill="auto"/>
          </w:tcPr>
          <w:p w:rsidR="00EB5188" w:rsidRPr="008A0F16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0F16">
              <w:rPr>
                <w:sz w:val="26"/>
                <w:szCs w:val="26"/>
              </w:rPr>
              <w:t xml:space="preserve">Менее 41 балла – </w:t>
            </w:r>
          </w:p>
          <w:p w:rsidR="00EB5188" w:rsidRPr="008A0F16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0F16">
              <w:rPr>
                <w:sz w:val="26"/>
                <w:szCs w:val="26"/>
              </w:rPr>
              <w:t>неудовлетворительно</w:t>
            </w:r>
          </w:p>
          <w:p w:rsidR="00EB5188" w:rsidRPr="008A0F16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0F16">
              <w:rPr>
                <w:sz w:val="26"/>
                <w:szCs w:val="26"/>
              </w:rPr>
              <w:t>41-60 баллов – удовлетворительно</w:t>
            </w:r>
          </w:p>
          <w:p w:rsidR="00EB5188" w:rsidRPr="008A0F16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0F16">
              <w:rPr>
                <w:sz w:val="26"/>
                <w:szCs w:val="26"/>
              </w:rPr>
              <w:t>61-80 баллов – хорошо;</w:t>
            </w:r>
          </w:p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0F16">
              <w:rPr>
                <w:sz w:val="26"/>
                <w:szCs w:val="26"/>
              </w:rPr>
              <w:t>81-100 баллов ‒ отлично</w:t>
            </w:r>
          </w:p>
        </w:tc>
      </w:tr>
      <w:tr w:rsidR="00EB5188" w:rsidRPr="007C2358" w:rsidTr="002C64FD">
        <w:tc>
          <w:tcPr>
            <w:tcW w:w="1902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92" w:type="dxa"/>
          </w:tcPr>
          <w:p w:rsidR="00EB518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920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68" w:type="dxa"/>
          </w:tcPr>
          <w:p w:rsidR="00EB518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005" w:type="dxa"/>
            <w:vMerge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15" w:type="dxa"/>
            <w:vMerge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B5188" w:rsidRPr="007C2358" w:rsidTr="002C64FD">
        <w:tc>
          <w:tcPr>
            <w:tcW w:w="5465" w:type="dxa"/>
            <w:gridSpan w:val="3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ind w:right="846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1 блок = </w:t>
            </w:r>
            <w:r>
              <w:rPr>
                <w:sz w:val="26"/>
                <w:szCs w:val="26"/>
              </w:rPr>
              <w:t>10</w:t>
            </w:r>
            <w:r w:rsidRPr="007C2358"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4429" w:type="dxa"/>
            <w:gridSpan w:val="3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2 блок = </w:t>
            </w:r>
            <w:r>
              <w:rPr>
                <w:sz w:val="26"/>
                <w:szCs w:val="26"/>
                <w:lang w:val="en-US"/>
              </w:rPr>
              <w:t xml:space="preserve">15 </w:t>
            </w:r>
            <w:r w:rsidRPr="007C2358">
              <w:rPr>
                <w:sz w:val="26"/>
                <w:szCs w:val="26"/>
              </w:rPr>
              <w:t xml:space="preserve">+ </w:t>
            </w:r>
            <w:r>
              <w:rPr>
                <w:sz w:val="26"/>
                <w:szCs w:val="26"/>
                <w:lang w:val="en-US"/>
              </w:rPr>
              <w:t>15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005" w:type="dxa"/>
            <w:vMerge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15" w:type="dxa"/>
            <w:vMerge/>
            <w:shd w:val="clear" w:color="auto" w:fill="auto"/>
          </w:tcPr>
          <w:p w:rsidR="00EB5188" w:rsidRPr="007C2358" w:rsidRDefault="00EB5188" w:rsidP="002C64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3B08F0" w:rsidRDefault="003B08F0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Default="00A61AEE" w:rsidP="003B08F0">
      <w:pPr>
        <w:ind w:firstLine="709"/>
        <w:jc w:val="both"/>
        <w:rPr>
          <w:i/>
          <w:sz w:val="26"/>
          <w:szCs w:val="26"/>
        </w:rPr>
      </w:pPr>
    </w:p>
    <w:p w:rsidR="00A61AEE" w:rsidRPr="00A61AEE" w:rsidRDefault="00A61AEE" w:rsidP="00A61AEE">
      <w:pPr>
        <w:ind w:firstLine="709"/>
        <w:jc w:val="both"/>
        <w:rPr>
          <w:sz w:val="26"/>
          <w:szCs w:val="26"/>
        </w:rPr>
      </w:pPr>
      <w:r w:rsidRPr="00A61AEE">
        <w:rPr>
          <w:sz w:val="26"/>
          <w:szCs w:val="26"/>
        </w:rPr>
        <w:t>Таблица 2 ‒ Весовое распределение баллов и шкала оценивания по видам контрольных мероприятий</w:t>
      </w:r>
    </w:p>
    <w:p w:rsidR="00A61AEE" w:rsidRPr="00A61AEE" w:rsidRDefault="00A61AEE" w:rsidP="00A61AEE">
      <w:pPr>
        <w:ind w:firstLine="709"/>
        <w:jc w:val="both"/>
        <w:rPr>
          <w:sz w:val="26"/>
          <w:szCs w:val="26"/>
        </w:rPr>
      </w:pPr>
      <w:r w:rsidRPr="00A61AEE">
        <w:rPr>
          <w:sz w:val="26"/>
          <w:szCs w:val="26"/>
        </w:rPr>
        <w:t xml:space="preserve">для дисциплин с формой контроля </w:t>
      </w:r>
      <w:r>
        <w:rPr>
          <w:sz w:val="26"/>
          <w:szCs w:val="26"/>
        </w:rPr>
        <w:t>зачет</w:t>
      </w:r>
    </w:p>
    <w:p w:rsidR="00A61AEE" w:rsidRPr="00A61AEE" w:rsidRDefault="00A61AEE" w:rsidP="003B08F0">
      <w:pPr>
        <w:ind w:firstLine="709"/>
        <w:jc w:val="both"/>
        <w:rPr>
          <w:sz w:val="26"/>
          <w:szCs w:val="26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5"/>
        <w:gridCol w:w="1829"/>
        <w:gridCol w:w="1771"/>
        <w:gridCol w:w="1648"/>
        <w:gridCol w:w="1819"/>
        <w:gridCol w:w="1771"/>
        <w:gridCol w:w="2002"/>
        <w:gridCol w:w="2065"/>
      </w:tblGrid>
      <w:tr w:rsidR="00A61AEE" w:rsidRPr="00A61AEE" w:rsidTr="00A61AEE">
        <w:tc>
          <w:tcPr>
            <w:tcW w:w="10466" w:type="dxa"/>
            <w:gridSpan w:val="6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Текущий контроль</w:t>
            </w:r>
          </w:p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(50 баллов)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Промежуточная аттестация</w:t>
            </w:r>
          </w:p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(50 баллов)</w:t>
            </w:r>
          </w:p>
        </w:tc>
        <w:tc>
          <w:tcPr>
            <w:tcW w:w="2132" w:type="dxa"/>
            <w:vMerge w:val="restart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A61AEE" w:rsidRPr="00A61AEE" w:rsidTr="00A61AEE">
        <w:trPr>
          <w:trHeight w:val="1313"/>
        </w:trPr>
        <w:tc>
          <w:tcPr>
            <w:tcW w:w="5378" w:type="dxa"/>
            <w:gridSpan w:val="3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Блок 1</w:t>
            </w:r>
          </w:p>
        </w:tc>
        <w:tc>
          <w:tcPr>
            <w:tcW w:w="5088" w:type="dxa"/>
            <w:gridSpan w:val="3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Блок 2</w:t>
            </w:r>
          </w:p>
        </w:tc>
        <w:tc>
          <w:tcPr>
            <w:tcW w:w="2002" w:type="dxa"/>
            <w:vMerge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dxa"/>
            <w:vMerge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61AEE" w:rsidRPr="00A61AEE" w:rsidTr="00A61AEE">
        <w:trPr>
          <w:trHeight w:val="622"/>
        </w:trPr>
        <w:tc>
          <w:tcPr>
            <w:tcW w:w="1769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Лекционные занятия (</w:t>
            </w:r>
            <w:r w:rsidRPr="00A61AEE">
              <w:rPr>
                <w:sz w:val="26"/>
                <w:szCs w:val="26"/>
                <w:lang w:val="en-US"/>
              </w:rPr>
              <w:t>X</w:t>
            </w:r>
            <w:r w:rsidRPr="00A61AEE">
              <w:rPr>
                <w:sz w:val="26"/>
                <w:szCs w:val="26"/>
                <w:vertAlign w:val="subscript"/>
              </w:rPr>
              <w:t>1)</w:t>
            </w:r>
          </w:p>
        </w:tc>
        <w:tc>
          <w:tcPr>
            <w:tcW w:w="1838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</w:t>
            </w:r>
            <w:r w:rsidRPr="00A61AEE">
              <w:rPr>
                <w:sz w:val="26"/>
                <w:szCs w:val="26"/>
              </w:rPr>
              <w:t xml:space="preserve"> занятия (</w:t>
            </w:r>
            <w:r w:rsidRPr="00A61AEE">
              <w:rPr>
                <w:sz w:val="26"/>
                <w:szCs w:val="26"/>
                <w:lang w:val="en-US"/>
              </w:rPr>
              <w:t>Y</w:t>
            </w:r>
            <w:r w:rsidRPr="00A61AEE">
              <w:rPr>
                <w:sz w:val="26"/>
                <w:szCs w:val="26"/>
                <w:vertAlign w:val="subscript"/>
              </w:rPr>
              <w:t>1</w:t>
            </w:r>
            <w:r w:rsidRPr="00A61AEE">
              <w:rPr>
                <w:sz w:val="26"/>
                <w:szCs w:val="26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 (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A61AEE">
              <w:rPr>
                <w:sz w:val="26"/>
                <w:szCs w:val="26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Лекционные занятия (</w:t>
            </w:r>
            <w:r w:rsidRPr="00A61AEE">
              <w:rPr>
                <w:sz w:val="26"/>
                <w:szCs w:val="26"/>
                <w:lang w:val="en-US"/>
              </w:rPr>
              <w:t>X</w:t>
            </w:r>
            <w:r w:rsidRPr="00A61AEE">
              <w:rPr>
                <w:sz w:val="26"/>
                <w:szCs w:val="26"/>
                <w:vertAlign w:val="subscript"/>
              </w:rPr>
              <w:t>2</w:t>
            </w:r>
            <w:r w:rsidRPr="00A61AEE"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</w:t>
            </w:r>
            <w:r w:rsidRPr="00A61AEE">
              <w:rPr>
                <w:sz w:val="26"/>
                <w:szCs w:val="26"/>
              </w:rPr>
              <w:t xml:space="preserve"> занятия (</w:t>
            </w:r>
            <w:r w:rsidRPr="00A61AEE">
              <w:rPr>
                <w:sz w:val="26"/>
                <w:szCs w:val="26"/>
                <w:lang w:val="en-US"/>
              </w:rPr>
              <w:t>Y</w:t>
            </w:r>
            <w:r w:rsidRPr="00A61AEE">
              <w:rPr>
                <w:sz w:val="26"/>
                <w:szCs w:val="26"/>
                <w:vertAlign w:val="subscript"/>
              </w:rPr>
              <w:t>2</w:t>
            </w:r>
            <w:r w:rsidRPr="00A61AEE">
              <w:rPr>
                <w:sz w:val="26"/>
                <w:szCs w:val="26"/>
              </w:rPr>
              <w:t>)</w:t>
            </w:r>
          </w:p>
        </w:tc>
        <w:tc>
          <w:tcPr>
            <w:tcW w:w="1706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 (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A61AEE">
              <w:rPr>
                <w:sz w:val="26"/>
                <w:szCs w:val="26"/>
              </w:rP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132" w:type="dxa"/>
            <w:vMerge w:val="restart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 xml:space="preserve">Менее 41 балла – </w:t>
            </w:r>
          </w:p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«незачтено»</w:t>
            </w:r>
          </w:p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Более </w:t>
            </w:r>
            <w:r w:rsidRPr="00A61AEE">
              <w:rPr>
                <w:sz w:val="26"/>
                <w:szCs w:val="26"/>
              </w:rPr>
              <w:t>41</w:t>
            </w:r>
            <w:r>
              <w:rPr>
                <w:sz w:val="26"/>
                <w:szCs w:val="26"/>
              </w:rPr>
              <w:t xml:space="preserve"> балла - </w:t>
            </w:r>
            <w:r w:rsidRPr="00A61AE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«зачтено»</w:t>
            </w:r>
          </w:p>
        </w:tc>
      </w:tr>
      <w:tr w:rsidR="00A61AEE" w:rsidRPr="00A61AEE" w:rsidTr="00A61AEE">
        <w:tc>
          <w:tcPr>
            <w:tcW w:w="1769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10</w:t>
            </w:r>
          </w:p>
        </w:tc>
        <w:tc>
          <w:tcPr>
            <w:tcW w:w="1838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71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6" w:type="dxa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002" w:type="dxa"/>
            <w:vMerge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vMerge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61AEE" w:rsidRPr="00A61AEE" w:rsidTr="00A61AEE">
        <w:tc>
          <w:tcPr>
            <w:tcW w:w="5378" w:type="dxa"/>
            <w:gridSpan w:val="3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 xml:space="preserve">Сумма баллов за 1 блок = 10 + </w:t>
            </w:r>
            <w:r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</w:rPr>
              <w:t xml:space="preserve"> + 5</w:t>
            </w:r>
          </w:p>
        </w:tc>
        <w:tc>
          <w:tcPr>
            <w:tcW w:w="5088" w:type="dxa"/>
            <w:gridSpan w:val="3"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61AEE">
              <w:rPr>
                <w:sz w:val="26"/>
                <w:szCs w:val="26"/>
              </w:rPr>
              <w:t xml:space="preserve">Сумма баллов за 2 блок = </w:t>
            </w:r>
            <w:r w:rsidRPr="00A61AEE">
              <w:rPr>
                <w:sz w:val="26"/>
                <w:szCs w:val="26"/>
                <w:lang w:val="en-US"/>
              </w:rPr>
              <w:t xml:space="preserve">15 </w:t>
            </w:r>
            <w:r w:rsidRPr="00A61AEE">
              <w:rPr>
                <w:sz w:val="26"/>
                <w:szCs w:val="26"/>
              </w:rPr>
              <w:t xml:space="preserve">+ </w:t>
            </w:r>
            <w:r>
              <w:rPr>
                <w:sz w:val="26"/>
                <w:szCs w:val="26"/>
                <w:lang w:val="en-US"/>
              </w:rPr>
              <w:t>10 + 5</w:t>
            </w:r>
            <w:r w:rsidRPr="00A61AE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02" w:type="dxa"/>
            <w:vMerge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  <w:vMerge/>
            <w:shd w:val="clear" w:color="auto" w:fill="auto"/>
          </w:tcPr>
          <w:p w:rsidR="00A61AEE" w:rsidRPr="00A61AEE" w:rsidRDefault="00A61AEE" w:rsidP="00A61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3B08F0" w:rsidRPr="00A61AEE" w:rsidRDefault="003B08F0" w:rsidP="00A61AEE">
      <w:pPr>
        <w:rPr>
          <w:sz w:val="26"/>
          <w:szCs w:val="26"/>
        </w:rPr>
        <w:sectPr w:rsidR="003B08F0" w:rsidRPr="00A61AEE" w:rsidSect="00F76AE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903306">
        <w:rPr>
          <w:i/>
          <w:sz w:val="26"/>
          <w:szCs w:val="26"/>
        </w:rPr>
        <w:br w:type="page"/>
      </w:r>
    </w:p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2694"/>
      </w:tblGrid>
      <w:tr w:rsidR="00EB5188" w:rsidRPr="00EB5188" w:rsidTr="002C64FD">
        <w:trPr>
          <w:cantSplit/>
        </w:trPr>
        <w:tc>
          <w:tcPr>
            <w:tcW w:w="3828" w:type="dxa"/>
            <w:vMerge w:val="restart"/>
          </w:tcPr>
          <w:p w:rsidR="00EB5188" w:rsidRPr="00EB5188" w:rsidRDefault="00EB5188" w:rsidP="002C64FD">
            <w:pPr>
              <w:pStyle w:val="1"/>
              <w:jc w:val="center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EB5188"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EB5188" w:rsidRPr="00EB5188" w:rsidRDefault="00EB5188" w:rsidP="002C64FD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EB5188" w:rsidRPr="00EB5188" w:rsidTr="002C64FD">
        <w:trPr>
          <w:cantSplit/>
        </w:trPr>
        <w:tc>
          <w:tcPr>
            <w:tcW w:w="3828" w:type="dxa"/>
            <w:vMerge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EB5188"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EB5188"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EB5188" w:rsidRPr="00EB5188" w:rsidTr="002C64FD">
        <w:trPr>
          <w:cantSplit/>
        </w:trPr>
        <w:tc>
          <w:tcPr>
            <w:tcW w:w="9498" w:type="dxa"/>
            <w:gridSpan w:val="3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EB5188">
              <w:rPr>
                <w:i/>
                <w:sz w:val="22"/>
                <w:szCs w:val="22"/>
              </w:rPr>
              <w:t>Текущий контроль (50 баллов)</w:t>
            </w:r>
          </w:p>
        </w:tc>
      </w:tr>
      <w:tr w:rsidR="00EB5188" w:rsidRPr="00EB5188" w:rsidTr="002C64FD">
        <w:trPr>
          <w:cantSplit/>
        </w:trPr>
        <w:tc>
          <w:tcPr>
            <w:tcW w:w="3828" w:type="dxa"/>
          </w:tcPr>
          <w:p w:rsidR="00EB5188" w:rsidRPr="00EB5188" w:rsidRDefault="00EB5188" w:rsidP="002C64FD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10</w:t>
            </w:r>
          </w:p>
        </w:tc>
      </w:tr>
      <w:tr w:rsidR="00EB5188" w:rsidRPr="00EB5188" w:rsidTr="002C64FD">
        <w:trPr>
          <w:cantSplit/>
        </w:trPr>
        <w:tc>
          <w:tcPr>
            <w:tcW w:w="3828" w:type="dxa"/>
          </w:tcPr>
          <w:p w:rsidR="00EB5188" w:rsidRPr="00EB5188" w:rsidRDefault="00EB5188" w:rsidP="002C64FD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Решение заданий на практических занятиях</w:t>
            </w:r>
          </w:p>
        </w:tc>
        <w:tc>
          <w:tcPr>
            <w:tcW w:w="2976" w:type="dxa"/>
            <w:shd w:val="clear" w:color="auto" w:fill="auto"/>
          </w:tcPr>
          <w:p w:rsidR="00EB5188" w:rsidRPr="00EB5188" w:rsidRDefault="00EB5188" w:rsidP="002C64FD">
            <w:pPr>
              <w:jc w:val="center"/>
            </w:pPr>
            <w:r w:rsidRPr="00EB5188">
              <w:t>10</w:t>
            </w:r>
          </w:p>
        </w:tc>
        <w:tc>
          <w:tcPr>
            <w:tcW w:w="2694" w:type="dxa"/>
          </w:tcPr>
          <w:p w:rsidR="00EB5188" w:rsidRPr="00EB5188" w:rsidRDefault="00EB5188" w:rsidP="002C64FD">
            <w:pPr>
              <w:jc w:val="center"/>
            </w:pPr>
            <w:r w:rsidRPr="00EB5188">
              <w:t>10</w:t>
            </w:r>
          </w:p>
        </w:tc>
      </w:tr>
      <w:tr w:rsidR="00EB5188" w:rsidRPr="00EB5188" w:rsidTr="002C64FD">
        <w:trPr>
          <w:cantSplit/>
          <w:trHeight w:val="332"/>
        </w:trPr>
        <w:tc>
          <w:tcPr>
            <w:tcW w:w="3828" w:type="dxa"/>
          </w:tcPr>
          <w:p w:rsidR="00EB5188" w:rsidRPr="00EB5188" w:rsidRDefault="00EB5188" w:rsidP="002C64FD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Выполнение дополнительных заданий</w:t>
            </w:r>
          </w:p>
          <w:p w:rsidR="00EB5188" w:rsidRPr="00EB5188" w:rsidRDefault="00EB5188" w:rsidP="002C64FD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(доклад, публикация статьи) </w:t>
            </w:r>
          </w:p>
        </w:tc>
        <w:tc>
          <w:tcPr>
            <w:tcW w:w="2976" w:type="dxa"/>
            <w:shd w:val="clear" w:color="auto" w:fill="auto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>5</w:t>
            </w:r>
          </w:p>
        </w:tc>
      </w:tr>
      <w:tr w:rsidR="00EB5188" w:rsidRPr="00EB5188" w:rsidTr="002C64FD">
        <w:trPr>
          <w:cantSplit/>
          <w:trHeight w:val="332"/>
        </w:trPr>
        <w:tc>
          <w:tcPr>
            <w:tcW w:w="9498" w:type="dxa"/>
            <w:gridSpan w:val="3"/>
          </w:tcPr>
          <w:p w:rsidR="00EB5188" w:rsidRPr="00EB5188" w:rsidRDefault="00EB5188" w:rsidP="002C64FD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EB5188">
              <w:rPr>
                <w:i/>
                <w:sz w:val="22"/>
                <w:szCs w:val="22"/>
              </w:rPr>
              <w:t>Промежуточная аттестация (50 баллов)</w:t>
            </w:r>
          </w:p>
        </w:tc>
      </w:tr>
      <w:tr w:rsidR="00EB5188" w:rsidRPr="00EB5188" w:rsidTr="002C64FD">
        <w:trPr>
          <w:cantSplit/>
          <w:trHeight w:val="332"/>
        </w:trPr>
        <w:tc>
          <w:tcPr>
            <w:tcW w:w="9498" w:type="dxa"/>
            <w:gridSpan w:val="3"/>
          </w:tcPr>
          <w:p w:rsidR="00EB5188" w:rsidRPr="00EB5188" w:rsidRDefault="00EB5188" w:rsidP="002C64FD">
            <w:pPr>
              <w:pStyle w:val="1"/>
              <w:ind w:firstLine="0"/>
              <w:rPr>
                <w:sz w:val="22"/>
                <w:szCs w:val="22"/>
              </w:rPr>
            </w:pPr>
            <w:r w:rsidRPr="00EB5188">
              <w:rPr>
                <w:sz w:val="22"/>
                <w:szCs w:val="22"/>
              </w:rPr>
              <w:t xml:space="preserve">Оценка сформированности компетенций в рамках промежуточной аттестации проводится по вопросам в письменной и устной форме. Зачетные и экзаменационные билеты включают в себя вопросы (задания) для оценки знаний, умений и навыков, определяющих формирование соответствующих компетенций, что показано в таблице 4. Количество вопросов в билетах по дисциплине является традиционным: 2 теоретических вопроса и один вопрос с задачей. Перечень типовых вопросов и заданий для зачета приведен в рабочей программе дисциплины. Ответ по каждому вопросу оценивается максимум 15 баллов в зависимости от уровня знаний обучающегося. Решение задачи оценивается в 20 баллов. </w:t>
            </w:r>
          </w:p>
        </w:tc>
      </w:tr>
      <w:tr w:rsidR="00EB5188" w:rsidRPr="00EB5188" w:rsidTr="002C64FD">
        <w:trPr>
          <w:cantSplit/>
          <w:trHeight w:val="332"/>
        </w:trPr>
        <w:tc>
          <w:tcPr>
            <w:tcW w:w="9498" w:type="dxa"/>
            <w:gridSpan w:val="3"/>
          </w:tcPr>
          <w:p w:rsidR="00EB5188" w:rsidRPr="00EB5188" w:rsidRDefault="00EB5188" w:rsidP="002C64FD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EB5188">
              <w:rPr>
                <w:b/>
                <w:sz w:val="22"/>
                <w:szCs w:val="22"/>
              </w:rPr>
              <w:t>Сумма баллов по дисциплине 100 баллов</w:t>
            </w:r>
          </w:p>
        </w:tc>
      </w:tr>
    </w:tbl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:rsidR="00A61AEE" w:rsidRDefault="007E1950" w:rsidP="0027405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t>По дисциплине 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 w:rsidRPr="007E1950">
        <w:rPr>
          <w:rFonts w:eastAsia="Calibri"/>
          <w:sz w:val="28"/>
          <w:szCs w:val="28"/>
          <w:lang w:eastAsia="en-US"/>
        </w:rPr>
        <w:t>» предусмотрен «Экзамен»</w:t>
      </w:r>
      <w:r w:rsidR="003B7F5E">
        <w:rPr>
          <w:rFonts w:eastAsia="Calibri"/>
          <w:sz w:val="28"/>
          <w:szCs w:val="28"/>
          <w:lang w:eastAsia="en-US"/>
        </w:rPr>
        <w:t>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Оценка «отлично» (81-100 баллов) выставляется обучающемуся, если: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DB44D6" w:rsidRPr="00DB44D6" w:rsidRDefault="00DB44D6" w:rsidP="00EA7C9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lastRenderedPageBreak/>
        <w:t>Компетенция (и) или ее часть (и) сформированы на высоком уровне (уровень 3) (см. табл. 1).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Оценка «хорошо» (61-80 баллов) выставляется обучающемуся, если: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продемонстрировал владение терминологией соответствующей дисциплины.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Компетенция (и) или ее часть (и) сформированы на среднем уровне (уровень 2) (см. табл. 1).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Оценка «удовлетворительно» (41-60 баллов) выставляется обучающемуся, если: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Оценка «неудовлетворительно» (менее 41 балла) выставляется обучающемуся, если: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r w:rsidR="0058457B" w:rsidRPr="0058457B">
        <w:rPr>
          <w:rFonts w:eastAsia="Calibri"/>
          <w:sz w:val="28"/>
          <w:szCs w:val="28"/>
          <w:lang w:eastAsia="en-US"/>
        </w:rPr>
        <w:t>решать экономические задачи при осуществлении хозяйственной деятельности эксп</w:t>
      </w:r>
      <w:r w:rsidR="0058457B">
        <w:rPr>
          <w:rFonts w:eastAsia="Calibri"/>
          <w:sz w:val="28"/>
          <w:szCs w:val="28"/>
          <w:lang w:eastAsia="en-US"/>
        </w:rPr>
        <w:t>луатационных и иных организаций.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DB44D6" w:rsidRP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DB44D6" w:rsidRDefault="00DB44D6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44D6"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A61AEE" w:rsidRDefault="00A61AEE" w:rsidP="00DB44D6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61AEE" w:rsidRPr="007E1950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lastRenderedPageBreak/>
        <w:t>По дисциплине 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 w:rsidRPr="007E1950">
        <w:rPr>
          <w:rFonts w:eastAsia="Calibri"/>
          <w:sz w:val="28"/>
          <w:szCs w:val="28"/>
          <w:lang w:eastAsia="en-US"/>
        </w:rPr>
        <w:t>» предусмотрен «</w:t>
      </w:r>
      <w:r>
        <w:rPr>
          <w:rFonts w:eastAsia="Calibri"/>
          <w:sz w:val="28"/>
          <w:szCs w:val="28"/>
          <w:lang w:eastAsia="en-US"/>
        </w:rPr>
        <w:t>Зачет</w:t>
      </w:r>
      <w:r w:rsidRPr="007E1950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«незачтено».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Оценка «зачтено» выставляется на зачете обучающимся, если: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Оценка «не зачтено» ставится на зачете обучающийся, если: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систематизации материала и установления причинно-следственных связей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имеются существенные пробелы в знании основного материала по программе курса;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имеются систематические пропуски обучающийся лекционных, практических и лабораторных занятий по неуважительным причинам;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во время текущего контроля обучающийся набрал недостаточные для допуска к экзамену (зачету) баллы;</w:t>
      </w:r>
    </w:p>
    <w:p w:rsidR="00A61AEE" w:rsidRPr="00A61AEE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- вовремя не подготовил отчет по практическим и лабораторным работам, предусмотренным РПД.</w:t>
      </w:r>
    </w:p>
    <w:p w:rsidR="00A61AEE" w:rsidRPr="00DB44D6" w:rsidRDefault="00A61AEE" w:rsidP="00A61A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1AEE"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317D36" w:rsidRDefault="00317D36" w:rsidP="00A61AEE">
      <w:pPr>
        <w:jc w:val="both"/>
        <w:rPr>
          <w:rFonts w:eastAsia="Calibri"/>
          <w:sz w:val="28"/>
          <w:szCs w:val="28"/>
          <w:lang w:eastAsia="en-US"/>
        </w:rPr>
      </w:pPr>
    </w:p>
    <w:p w:rsidR="003B08F0" w:rsidRPr="008D147B" w:rsidRDefault="003B08F0" w:rsidP="003B08F0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8D147B">
        <w:rPr>
          <w:b/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:rsidR="007E1950" w:rsidRDefault="007E1950" w:rsidP="007E1950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:rsidR="007E1950" w:rsidRPr="007E1950" w:rsidRDefault="007E1950" w:rsidP="007E19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t xml:space="preserve">Знания, умения и навыки оцениваются в соответствии с Положением о текущем контроле и промежуточной аттестации обучающихся. В качестве методических материалов для оценки знаний используется информация, </w:t>
      </w:r>
      <w:r w:rsidRPr="007E1950">
        <w:rPr>
          <w:rFonts w:eastAsia="Calibri"/>
          <w:sz w:val="28"/>
          <w:szCs w:val="28"/>
          <w:lang w:eastAsia="en-US"/>
        </w:rPr>
        <w:lastRenderedPageBreak/>
        <w:t>полученная на лекциях и литература, рекомендованная в рабочей программе дисциплины. Умения и навыки оцениваются после выполнения обучающимся заданий, указанных в методических указаниях к практическим занятиям и самостоятельной работе. Распределение баллов за выполненные задания указано в табл. 3</w:t>
      </w:r>
    </w:p>
    <w:p w:rsidR="007E1950" w:rsidRPr="007E1950" w:rsidRDefault="007E1950" w:rsidP="007E19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t>Методические материалы, определяющие процедуры оценивания знаний, умений и навыков, характеризующих этапы формирования компетенций включают:</w:t>
      </w:r>
    </w:p>
    <w:p w:rsidR="007E1950" w:rsidRPr="007E1950" w:rsidRDefault="007E1950" w:rsidP="007E19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t xml:space="preserve">- Положение о текущем контроле и промежуточной аттестации обучающихся; </w:t>
      </w:r>
    </w:p>
    <w:p w:rsidR="007E1950" w:rsidRPr="007E1950" w:rsidRDefault="007E1950" w:rsidP="007E19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t xml:space="preserve">- Правила оформления и требования к содержанию курсовых проектов (работ) и выпускных квалификационных работ; </w:t>
      </w:r>
    </w:p>
    <w:p w:rsidR="003B08F0" w:rsidRPr="007E1950" w:rsidRDefault="007E1950" w:rsidP="007E19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950">
        <w:rPr>
          <w:rFonts w:eastAsia="Calibri"/>
          <w:sz w:val="28"/>
          <w:szCs w:val="28"/>
          <w:lang w:eastAsia="en-US"/>
        </w:rPr>
        <w:t>- Методические указания по выполнению практических занятий, список которых приведен в РПД.</w:t>
      </w:r>
    </w:p>
    <w:p w:rsidR="007E1950" w:rsidRDefault="007E1950" w:rsidP="003B08F0">
      <w:pPr>
        <w:ind w:firstLine="709"/>
        <w:jc w:val="both"/>
        <w:rPr>
          <w:b/>
          <w:sz w:val="28"/>
          <w:szCs w:val="28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B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3B08F0" w:rsidRPr="008B4F07" w:rsidRDefault="003B08F0" w:rsidP="003B08F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>.1 Задания для оценивания результатов обучения в виде знаний</w:t>
      </w:r>
    </w:p>
    <w:p w:rsidR="00EB5188" w:rsidRPr="00EB5188" w:rsidRDefault="00EB5188" w:rsidP="00EB5188">
      <w:pPr>
        <w:widowControl w:val="0"/>
        <w:ind w:firstLine="708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</w:rPr>
        <w:t>Перечень вопросов для оценки качества освоения дисциплины при текущем контроле: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 Основные направления НИР в автомобилестроении.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 Основные методы  неразрушающего контроля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3 Статистический анализ результатов НИР.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4 Разработка научных выводов  по результатам исследовательских работ.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5 Оценка промежуточных характеристик при внедрении конического индентора.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6 Формулирование цели исследования.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7 Методы исследования прочности металлов.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8 Фундаментальные и прикладные исследования: смысл и различия.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9 Корреляция характеристик ударного внедрения индентора со стандартными характеристики прочности и пластичности.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10 Новизна результатов исследования.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11 Техника, процедура и методика исследований.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12 Задачи научного исследования.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13 Промежуточные характеристики, регистрируемые при ударном внедрении конического индентора системы «Прочность».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14 Принцип действия системы неразрушающего контроля механических свойств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«Прочность».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15 Методы научного исследования, их классификация.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16 Научная и практическая ценность применения системы «Прочность» для определения механических свойств металла  эксплуатируемых конструкции.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17 Принципы рецензирования научных работ.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lastRenderedPageBreak/>
        <w:t>18 Материально-техническая база научно-исследовательской лаборатории.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19 Определение темы научного исследования в области прочностной надежности машин.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20 Теоретические аспекты оценки прочности при ударном внедрении индентора.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21 Предельно допустимый уровень упрочнения металла как научный результат.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22 Методика подготовки результатов научного исследования к опубликованию.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23 Связь пластичности, прочности и прочностных возможностей металла.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24 Область применения системы неразрушающего контроля механических свойств стали  «Прочность».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25  Научные исследования РГСУ в области прочности металлов.</w:t>
      </w:r>
    </w:p>
    <w:p w:rsidR="007E1950" w:rsidRPr="0027405F" w:rsidRDefault="0027405F" w:rsidP="0027405F">
      <w:pPr>
        <w:jc w:val="both"/>
        <w:rPr>
          <w:color w:val="000000"/>
          <w:sz w:val="28"/>
          <w:szCs w:val="28"/>
        </w:rPr>
      </w:pPr>
      <w:r w:rsidRPr="0027405F">
        <w:rPr>
          <w:color w:val="000000"/>
          <w:sz w:val="28"/>
          <w:szCs w:val="28"/>
        </w:rPr>
        <w:t>26 Основы взаимодействия конического индентора с упругой средой при ударном внедрении.</w:t>
      </w:r>
    </w:p>
    <w:p w:rsidR="0027405F" w:rsidRDefault="0027405F" w:rsidP="0027405F">
      <w:pPr>
        <w:jc w:val="both"/>
        <w:rPr>
          <w:sz w:val="28"/>
          <w:szCs w:val="28"/>
        </w:rPr>
      </w:pPr>
    </w:p>
    <w:p w:rsidR="003B08F0" w:rsidRPr="007E1950" w:rsidRDefault="003B08F0" w:rsidP="003B08F0">
      <w:pPr>
        <w:ind w:firstLine="709"/>
        <w:jc w:val="both"/>
        <w:rPr>
          <w:b/>
          <w:sz w:val="28"/>
          <w:szCs w:val="28"/>
        </w:rPr>
      </w:pPr>
      <w:r w:rsidRPr="007E1950">
        <w:rPr>
          <w:b/>
          <w:sz w:val="28"/>
          <w:szCs w:val="28"/>
        </w:rPr>
        <w:t>2.2 Задания для оценивания результатов в виде владений и умений</w:t>
      </w:r>
    </w:p>
    <w:p w:rsidR="00EB5188" w:rsidRPr="00EB5188" w:rsidRDefault="00EB5188" w:rsidP="00EB5188">
      <w:pPr>
        <w:ind w:firstLine="709"/>
        <w:jc w:val="both"/>
        <w:rPr>
          <w:sz w:val="28"/>
          <w:szCs w:val="28"/>
        </w:rPr>
      </w:pPr>
      <w:r w:rsidRPr="00EB5188">
        <w:rPr>
          <w:sz w:val="28"/>
          <w:szCs w:val="28"/>
        </w:rPr>
        <w:t>При оценке владений и умений обучающихся по дисциплине 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 w:rsidRPr="00EB5188">
        <w:rPr>
          <w:sz w:val="28"/>
          <w:szCs w:val="28"/>
        </w:rPr>
        <w:t>» используются различные виды контрольных заданий и материалов включающие: выполнение заданий на практических занятиях в виде решения практических задач. Задания и примеры решения задач представлены в методических указаниях к проведению практических занятий.</w:t>
      </w:r>
    </w:p>
    <w:p w:rsidR="00EB5188" w:rsidRPr="00EB5188" w:rsidRDefault="00EB5188" w:rsidP="00EB5188">
      <w:pPr>
        <w:ind w:firstLine="709"/>
        <w:jc w:val="both"/>
        <w:rPr>
          <w:sz w:val="28"/>
          <w:szCs w:val="28"/>
        </w:rPr>
      </w:pPr>
      <w:r w:rsidRPr="00EB5188">
        <w:rPr>
          <w:sz w:val="28"/>
          <w:szCs w:val="28"/>
        </w:rPr>
        <w:t>При проведении экзамена или зачета по дисциплине «Д</w:t>
      </w:r>
      <w:r w:rsidR="0027405F" w:rsidRPr="0027405F">
        <w:rPr>
          <w:color w:val="000000"/>
          <w:sz w:val="28"/>
          <w:szCs w:val="24"/>
        </w:rPr>
        <w:t xml:space="preserve"> Основы научных исследований</w:t>
      </w:r>
      <w:r w:rsidRPr="00EB5188">
        <w:rPr>
          <w:sz w:val="28"/>
          <w:szCs w:val="28"/>
        </w:rPr>
        <w:t>» проводится оценка как теоретических, так и части практических знаний студента в соответствии с компетенциями, представленными в РПД. Уровень практических знаний, более полно оценивается в течение семестров при проведении практических занятий. Результатом текущей проверки практических знаний и навыков является допуск к сдаче экзамена или зачета. Виды практических занятий и их содержание указаны в РПД.</w:t>
      </w:r>
    </w:p>
    <w:p w:rsidR="00EB5188" w:rsidRPr="00EB5188" w:rsidRDefault="00EB5188" w:rsidP="00EB5188">
      <w:pPr>
        <w:widowControl w:val="0"/>
        <w:ind w:firstLine="708"/>
        <w:rPr>
          <w:sz w:val="28"/>
          <w:szCs w:val="28"/>
        </w:rPr>
      </w:pPr>
      <w:r w:rsidRPr="00EB5188">
        <w:rPr>
          <w:sz w:val="28"/>
          <w:szCs w:val="28"/>
        </w:rPr>
        <w:t xml:space="preserve">Перечень теоретических вопросов и практических заданий, выносимых на экзамен и зачет, приведен в п 2.3. </w:t>
      </w:r>
    </w:p>
    <w:p w:rsidR="00EB5188" w:rsidRPr="00EB5188" w:rsidRDefault="00EB5188" w:rsidP="00EB5188">
      <w:pPr>
        <w:widowControl w:val="0"/>
        <w:ind w:firstLine="708"/>
        <w:rPr>
          <w:sz w:val="28"/>
          <w:szCs w:val="28"/>
        </w:rPr>
      </w:pPr>
    </w:p>
    <w:p w:rsidR="00EB5188" w:rsidRPr="00EB5188" w:rsidRDefault="00EB5188" w:rsidP="00EB5188">
      <w:pPr>
        <w:widowControl w:val="0"/>
        <w:ind w:firstLine="708"/>
        <w:rPr>
          <w:color w:val="000000" w:themeColor="text1"/>
          <w:sz w:val="28"/>
          <w:szCs w:val="28"/>
        </w:rPr>
      </w:pPr>
    </w:p>
    <w:p w:rsidR="00EB5188" w:rsidRPr="00EB5188" w:rsidRDefault="00EB5188" w:rsidP="00EB5188">
      <w:pPr>
        <w:widowControl w:val="0"/>
        <w:ind w:firstLine="708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</w:rPr>
        <w:t xml:space="preserve">Критерии и шкалы оценивания </w:t>
      </w:r>
      <w:r w:rsidRPr="00EB5188">
        <w:rPr>
          <w:sz w:val="28"/>
          <w:szCs w:val="28"/>
        </w:rPr>
        <w:t>заданий для практических занятий</w:t>
      </w:r>
    </w:p>
    <w:p w:rsidR="00EB5188" w:rsidRPr="00EB5188" w:rsidRDefault="00EB5188" w:rsidP="00EB5188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</w:rPr>
        <w:t>Условие выполнения задания: практическое занятие выполняется каждым обучающимся индивидуально. Итогом выполнения практического занятия является отчет, оформленный в соответствии с требованиями оформления документации, по которому и выставляется оценка индивидуально каждому обучающемуся.</w:t>
      </w:r>
    </w:p>
    <w:p w:rsidR="00EB5188" w:rsidRPr="00EB5188" w:rsidRDefault="00EB5188" w:rsidP="00EB5188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</w:rPr>
        <w:t>Критерии оценки практического занятия:</w:t>
      </w:r>
    </w:p>
    <w:p w:rsidR="00EB5188" w:rsidRPr="00EB5188" w:rsidRDefault="00EB5188" w:rsidP="00EB5188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  <w:u w:val="single"/>
        </w:rPr>
        <w:t>10 баллов</w:t>
      </w:r>
      <w:r w:rsidRPr="00EB5188">
        <w:rPr>
          <w:color w:val="000000" w:themeColor="text1"/>
          <w:sz w:val="28"/>
          <w:szCs w:val="28"/>
        </w:rPr>
        <w:t xml:space="preserve"> – работа выполнена в полном объеме с соблюдением необходимой последовательности проведения расчетов; обучающимся самостоятельно. Отчет и выводы по работе оформлены в соответствии с </w:t>
      </w:r>
      <w:r w:rsidRPr="00EB5188">
        <w:rPr>
          <w:color w:val="000000" w:themeColor="text1"/>
          <w:sz w:val="28"/>
          <w:szCs w:val="28"/>
        </w:rPr>
        <w:lastRenderedPageBreak/>
        <w:t>требованиями;</w:t>
      </w:r>
    </w:p>
    <w:p w:rsidR="00EB5188" w:rsidRPr="00EB5188" w:rsidRDefault="00EB5188" w:rsidP="00EB5188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  <w:u w:val="single"/>
        </w:rPr>
        <w:t>5 баллов</w:t>
      </w:r>
      <w:r w:rsidRPr="00EB5188">
        <w:rPr>
          <w:color w:val="000000" w:themeColor="text1"/>
          <w:sz w:val="28"/>
          <w:szCs w:val="28"/>
        </w:rPr>
        <w:t xml:space="preserve"> – работа выполнена в полном объеме с соблюдением необходимой последовательности проведения расчетов обучающимся самостоятельно; отчет и выводы по работе оформлены в соответствии с требованиями; допущены незначительные ошибки в оформлении результатов;</w:t>
      </w:r>
    </w:p>
    <w:p w:rsidR="00EB5188" w:rsidRPr="00EB5188" w:rsidRDefault="00EB5188" w:rsidP="00EB5188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  <w:u w:val="single"/>
        </w:rPr>
        <w:t>3 балла</w:t>
      </w:r>
      <w:r w:rsidRPr="00EB5188">
        <w:rPr>
          <w:color w:val="000000" w:themeColor="text1"/>
          <w:sz w:val="28"/>
          <w:szCs w:val="28"/>
        </w:rPr>
        <w:t xml:space="preserve"> –работа выполнена не полностью, но объем выполненной части таков, что позволяет получить правильные результаты и выводы,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 д.), не принципиального для данной работы характера, но повлиявших на результат выполнения;</w:t>
      </w:r>
    </w:p>
    <w:p w:rsidR="00EB5188" w:rsidRPr="00EB5188" w:rsidRDefault="00EB5188" w:rsidP="00EB5188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EB5188">
        <w:rPr>
          <w:color w:val="000000" w:themeColor="text1"/>
          <w:sz w:val="28"/>
          <w:szCs w:val="28"/>
          <w:u w:val="single"/>
        </w:rPr>
        <w:t xml:space="preserve">Неаттестованно </w:t>
      </w:r>
      <w:r w:rsidRPr="00EB5188">
        <w:rPr>
          <w:color w:val="000000" w:themeColor="text1"/>
          <w:sz w:val="28"/>
          <w:szCs w:val="28"/>
        </w:rPr>
        <w:t>– работа выполнена не полностью, и объем выполненной части работы не позволяет сделать правильных выводов; в ходе работы и в отчете обнаружились в совокупности серьезные недостатки и нарушение последовательности расчетов.</w:t>
      </w:r>
    </w:p>
    <w:p w:rsidR="007E1950" w:rsidRDefault="007E1950" w:rsidP="007E1950">
      <w:pPr>
        <w:ind w:firstLine="709"/>
        <w:jc w:val="both"/>
        <w:rPr>
          <w:color w:val="FF0000"/>
          <w:sz w:val="28"/>
          <w:szCs w:val="28"/>
        </w:rPr>
      </w:pPr>
    </w:p>
    <w:p w:rsidR="003B08F0" w:rsidRPr="008B4F07" w:rsidRDefault="003B08F0" w:rsidP="007E1950">
      <w:pPr>
        <w:ind w:firstLine="709"/>
        <w:jc w:val="both"/>
        <w:rPr>
          <w:b/>
          <w:sz w:val="28"/>
          <w:szCs w:val="28"/>
        </w:rPr>
      </w:pPr>
      <w:r w:rsidRPr="003B08F0">
        <w:rPr>
          <w:b/>
          <w:sz w:val="28"/>
          <w:szCs w:val="28"/>
        </w:rPr>
        <w:t>2.3 Типовые экзаменационные</w:t>
      </w:r>
      <w:r w:rsidRPr="008B4F07">
        <w:rPr>
          <w:b/>
          <w:sz w:val="28"/>
          <w:szCs w:val="28"/>
        </w:rPr>
        <w:t xml:space="preserve"> материалы</w:t>
      </w:r>
    </w:p>
    <w:p w:rsidR="00396A73" w:rsidRDefault="00396A73" w:rsidP="003B08F0">
      <w:pPr>
        <w:ind w:firstLine="709"/>
        <w:jc w:val="both"/>
        <w:rPr>
          <w:i/>
          <w:sz w:val="28"/>
          <w:szCs w:val="28"/>
        </w:rPr>
      </w:pPr>
    </w:p>
    <w:p w:rsidR="00D743C3" w:rsidRPr="00D743C3" w:rsidRDefault="00D743C3" w:rsidP="003B0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743C3">
        <w:rPr>
          <w:sz w:val="28"/>
          <w:szCs w:val="28"/>
        </w:rPr>
        <w:t>еречень вопросов для проведения промежуточной аттестации</w:t>
      </w:r>
      <w:r>
        <w:rPr>
          <w:sz w:val="28"/>
          <w:szCs w:val="28"/>
        </w:rPr>
        <w:t>:</w:t>
      </w:r>
    </w:p>
    <w:p w:rsidR="000C0E69" w:rsidRDefault="000C0E69" w:rsidP="00AA6F1D">
      <w:pPr>
        <w:rPr>
          <w:sz w:val="24"/>
          <w:szCs w:val="24"/>
        </w:rPr>
      </w:pP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 Основные направления НИР в автомобилестроении.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 Основные методы  неразрушающего контроля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3 Статистический анализ результатов НИР.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4 Разработка научных выводов  по результатам исследовательских работ.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5 Оценка промежуточных характеристик при внедрении конического индентора.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6 Формулирование цели исследования.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7 Методы исследования прочности металлов.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8 Фундаментальные и прикладные исследования: смысл и различия.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9 Корреляция характеристик ударного внедрения индентора со стандартными характеристики прочности и пластичности.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10 Новизна результатов исследования.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11 Техника, процедура и методика исследований.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12 Задачи научного исследования.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13 Промежуточные характеристики, регистрируемые при ударном внедрении конического индентора системы «Прочность».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14 Принцип действия системы неразрушающего контроля механических свойств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«Прочность».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15 Методы научного исследования, их классификация.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16 Научная и практическая ценность применения системы «Прочность» для определения механических свойств металла  эксплуатируемых конструкции.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17 Принципы рецензирования научных работ.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18 Материально-техническая база научно-исследовательской лаборатории.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lastRenderedPageBreak/>
        <w:t>19 Определение темы научного исследования в области прочностной надежности машин.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20 Теоретические аспекты оценки прочности при ударном внедрении индентора.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21 Предельно допустимый уровень упрочнения металла как научный результат.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22 Методика подготовки результатов научного исследования к опубликованию.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23 Связь пластичности, прочности и прочностных возможностей металла.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24 Область применения системы неразрушающего контроля механических свойств стали  «Прочность».</w:t>
      </w:r>
    </w:p>
    <w:p w:rsidR="0027405F" w:rsidRPr="0027405F" w:rsidRDefault="0027405F" w:rsidP="0027405F">
      <w:pPr>
        <w:rPr>
          <w:sz w:val="28"/>
          <w:szCs w:val="28"/>
        </w:rPr>
      </w:pPr>
      <w:r w:rsidRPr="0027405F">
        <w:rPr>
          <w:color w:val="000000"/>
          <w:sz w:val="28"/>
          <w:szCs w:val="28"/>
        </w:rPr>
        <w:t>25  Научные исследования РГСУ в области прочности металлов.</w:t>
      </w:r>
    </w:p>
    <w:p w:rsidR="0027405F" w:rsidRPr="0027405F" w:rsidRDefault="0027405F" w:rsidP="0027405F">
      <w:pPr>
        <w:jc w:val="both"/>
        <w:rPr>
          <w:color w:val="000000"/>
          <w:sz w:val="28"/>
          <w:szCs w:val="28"/>
        </w:rPr>
      </w:pPr>
      <w:r w:rsidRPr="0027405F">
        <w:rPr>
          <w:color w:val="000000"/>
          <w:sz w:val="28"/>
          <w:szCs w:val="28"/>
        </w:rPr>
        <w:t>26 Основы взаимодействия конического индентора с упругой средой при ударном внедрении.</w:t>
      </w:r>
    </w:p>
    <w:p w:rsidR="00A61AEE" w:rsidRDefault="00A61AEE" w:rsidP="00A61AEE">
      <w:pPr>
        <w:rPr>
          <w:sz w:val="24"/>
          <w:szCs w:val="24"/>
        </w:rPr>
      </w:pPr>
    </w:p>
    <w:p w:rsidR="00A61AEE" w:rsidRDefault="00A61AEE" w:rsidP="00A61AEE">
      <w:pPr>
        <w:rPr>
          <w:sz w:val="24"/>
          <w:szCs w:val="24"/>
        </w:rPr>
      </w:pPr>
    </w:p>
    <w:p w:rsidR="00396A73" w:rsidRPr="00396A73" w:rsidRDefault="00396A73" w:rsidP="00396A73">
      <w:pPr>
        <w:jc w:val="center"/>
        <w:rPr>
          <w:sz w:val="24"/>
          <w:szCs w:val="24"/>
        </w:rPr>
      </w:pPr>
      <w:r w:rsidRPr="00396A73">
        <w:rPr>
          <w:noProof/>
          <w:sz w:val="24"/>
          <w:szCs w:val="24"/>
        </w:rPr>
        <w:drawing>
          <wp:inline distT="0" distB="0" distL="0" distR="0">
            <wp:extent cx="437515" cy="413385"/>
            <wp:effectExtent l="0" t="0" r="63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A73" w:rsidRPr="00396A73" w:rsidRDefault="00396A73" w:rsidP="00396A73">
      <w:pPr>
        <w:jc w:val="center"/>
        <w:rPr>
          <w:sz w:val="24"/>
          <w:szCs w:val="24"/>
        </w:rPr>
      </w:pPr>
      <w:r w:rsidRPr="00396A73">
        <w:rPr>
          <w:sz w:val="24"/>
          <w:szCs w:val="24"/>
        </w:rPr>
        <w:t>Министерство образования и науки Российской Федерации</w:t>
      </w:r>
    </w:p>
    <w:p w:rsidR="00396A73" w:rsidRPr="00396A73" w:rsidRDefault="00396A73" w:rsidP="00396A73">
      <w:pPr>
        <w:jc w:val="center"/>
        <w:rPr>
          <w:sz w:val="24"/>
          <w:szCs w:val="24"/>
        </w:rPr>
      </w:pPr>
      <w:r w:rsidRPr="00396A73">
        <w:rPr>
          <w:sz w:val="24"/>
          <w:szCs w:val="24"/>
        </w:rPr>
        <w:t>Федеральное государственное бюджетное образовательное учреждение</w:t>
      </w:r>
      <w:r w:rsidRPr="00396A73">
        <w:rPr>
          <w:sz w:val="24"/>
          <w:szCs w:val="24"/>
        </w:rPr>
        <w:br/>
        <w:t>высшего профессионального образования</w:t>
      </w:r>
    </w:p>
    <w:p w:rsidR="00396A73" w:rsidRPr="00396A73" w:rsidRDefault="00396A73" w:rsidP="00396A73">
      <w:pPr>
        <w:jc w:val="center"/>
        <w:rPr>
          <w:sz w:val="24"/>
          <w:szCs w:val="24"/>
        </w:rPr>
      </w:pPr>
      <w:r w:rsidRPr="00396A73">
        <w:rPr>
          <w:sz w:val="24"/>
          <w:szCs w:val="24"/>
        </w:rPr>
        <w:t>«ДОНСКОЙ   ГОСУДАРСТВЕННЫЙ   ТЕХНИЧЕСКИЙ   УНИВЕРСИТЕТ»</w:t>
      </w:r>
    </w:p>
    <w:p w:rsidR="00396A73" w:rsidRPr="00396A73" w:rsidRDefault="00396A73" w:rsidP="00396A73">
      <w:pPr>
        <w:jc w:val="center"/>
        <w:rPr>
          <w:spacing w:val="-4"/>
          <w:sz w:val="22"/>
          <w:szCs w:val="22"/>
        </w:rPr>
      </w:pPr>
    </w:p>
    <w:p w:rsidR="00396A73" w:rsidRPr="00396A73" w:rsidRDefault="00396A73" w:rsidP="00396A73">
      <w:pPr>
        <w:jc w:val="center"/>
        <w:rPr>
          <w:sz w:val="22"/>
          <w:szCs w:val="22"/>
        </w:rPr>
      </w:pPr>
      <w:r w:rsidRPr="00396A73">
        <w:rPr>
          <w:sz w:val="22"/>
          <w:szCs w:val="22"/>
        </w:rPr>
        <w:t>Факультет «</w:t>
      </w:r>
      <w:r w:rsidR="003F13A3" w:rsidRPr="003F13A3">
        <w:rPr>
          <w:sz w:val="22"/>
          <w:szCs w:val="22"/>
        </w:rPr>
        <w:t>Транспорт сервиса и эксплуатации</w:t>
      </w:r>
      <w:r w:rsidRPr="00396A73">
        <w:rPr>
          <w:sz w:val="22"/>
          <w:szCs w:val="22"/>
        </w:rPr>
        <w:t>»</w:t>
      </w:r>
    </w:p>
    <w:p w:rsidR="00396A73" w:rsidRPr="00396A73" w:rsidRDefault="00396A73" w:rsidP="00396A73">
      <w:pPr>
        <w:jc w:val="center"/>
        <w:rPr>
          <w:sz w:val="22"/>
          <w:szCs w:val="22"/>
        </w:rPr>
      </w:pPr>
      <w:r w:rsidRPr="00396A73">
        <w:rPr>
          <w:sz w:val="22"/>
          <w:szCs w:val="22"/>
        </w:rPr>
        <w:t>Кафедра   «</w:t>
      </w:r>
      <w:r w:rsidR="000C0E69" w:rsidRPr="000C0E69">
        <w:rPr>
          <w:sz w:val="22"/>
          <w:szCs w:val="22"/>
        </w:rPr>
        <w:t>Автотранспортные, строительные и дорожные средства</w:t>
      </w:r>
      <w:r w:rsidRPr="00396A73">
        <w:rPr>
          <w:sz w:val="22"/>
          <w:szCs w:val="22"/>
        </w:rPr>
        <w:t>»</w:t>
      </w:r>
    </w:p>
    <w:p w:rsidR="00396A73" w:rsidRPr="00396A73" w:rsidRDefault="00396A73" w:rsidP="00396A73">
      <w:pPr>
        <w:rPr>
          <w:sz w:val="24"/>
          <w:szCs w:val="24"/>
          <w:u w:val="single"/>
        </w:rPr>
      </w:pPr>
    </w:p>
    <w:p w:rsidR="00396A73" w:rsidRPr="00396A73" w:rsidRDefault="00396A73" w:rsidP="00396A73">
      <w:pPr>
        <w:jc w:val="center"/>
        <w:rPr>
          <w:bCs/>
          <w:sz w:val="24"/>
          <w:szCs w:val="24"/>
        </w:rPr>
      </w:pPr>
      <w:r w:rsidRPr="00396A73">
        <w:rPr>
          <w:b/>
          <w:bCs/>
          <w:sz w:val="24"/>
          <w:szCs w:val="24"/>
        </w:rPr>
        <w:t>БИЛЕТ № 2</w:t>
      </w:r>
      <w:r w:rsidRPr="00396A73">
        <w:rPr>
          <w:b/>
          <w:bCs/>
          <w:sz w:val="24"/>
          <w:szCs w:val="24"/>
        </w:rPr>
        <w:br/>
      </w:r>
      <w:r w:rsidRPr="00396A73">
        <w:rPr>
          <w:bCs/>
          <w:sz w:val="24"/>
          <w:szCs w:val="24"/>
        </w:rPr>
        <w:t xml:space="preserve">на </w:t>
      </w:r>
      <w:r>
        <w:rPr>
          <w:bCs/>
          <w:sz w:val="24"/>
          <w:szCs w:val="24"/>
        </w:rPr>
        <w:t>2018/2019</w:t>
      </w:r>
      <w:r w:rsidRPr="00396A73">
        <w:rPr>
          <w:bCs/>
          <w:sz w:val="24"/>
          <w:szCs w:val="24"/>
        </w:rPr>
        <w:t xml:space="preserve"> учебный год</w:t>
      </w:r>
    </w:p>
    <w:p w:rsidR="00396A73" w:rsidRPr="00396A73" w:rsidRDefault="00396A73" w:rsidP="00396A73">
      <w:pPr>
        <w:jc w:val="center"/>
        <w:rPr>
          <w:b/>
          <w:bCs/>
          <w:szCs w:val="24"/>
        </w:rPr>
      </w:pPr>
    </w:p>
    <w:p w:rsidR="00396A73" w:rsidRPr="00396A73" w:rsidRDefault="00396A73" w:rsidP="00396A73">
      <w:pPr>
        <w:rPr>
          <w:bCs/>
          <w:sz w:val="22"/>
          <w:szCs w:val="22"/>
          <w:u w:val="single"/>
        </w:rPr>
      </w:pPr>
      <w:r w:rsidRPr="0027405F">
        <w:rPr>
          <w:bCs/>
          <w:sz w:val="24"/>
          <w:szCs w:val="24"/>
        </w:rPr>
        <w:t>Дисциплина «</w:t>
      </w:r>
      <w:r w:rsidR="0027405F" w:rsidRPr="0027405F">
        <w:rPr>
          <w:color w:val="000000"/>
          <w:sz w:val="24"/>
          <w:szCs w:val="24"/>
          <w:u w:val="single"/>
        </w:rPr>
        <w:t>Основы научных исследований</w:t>
      </w:r>
      <w:r w:rsidRPr="0027405F">
        <w:rPr>
          <w:bCs/>
          <w:sz w:val="22"/>
          <w:szCs w:val="22"/>
          <w:u w:val="single"/>
        </w:rPr>
        <w:t>»</w:t>
      </w:r>
    </w:p>
    <w:p w:rsidR="00396A73" w:rsidRPr="00396A73" w:rsidRDefault="00396A73" w:rsidP="00396A73">
      <w:pPr>
        <w:rPr>
          <w:bCs/>
          <w:sz w:val="22"/>
          <w:szCs w:val="22"/>
          <w:u w:val="single"/>
        </w:rPr>
      </w:pPr>
    </w:p>
    <w:p w:rsidR="0027405F" w:rsidRPr="0027405F" w:rsidRDefault="00396A73" w:rsidP="0027405F">
      <w:pPr>
        <w:rPr>
          <w:sz w:val="28"/>
          <w:szCs w:val="28"/>
        </w:rPr>
      </w:pPr>
      <w:r w:rsidRPr="00396A73">
        <w:rPr>
          <w:sz w:val="24"/>
          <w:szCs w:val="24"/>
        </w:rPr>
        <w:t>1.</w:t>
      </w:r>
      <w:r w:rsidR="0027405F" w:rsidRPr="0027405F">
        <w:rPr>
          <w:color w:val="000000"/>
          <w:sz w:val="28"/>
          <w:szCs w:val="28"/>
        </w:rPr>
        <w:t xml:space="preserve"> Теоретические аспекты оценки прочности при ударном внедрении индентора.</w:t>
      </w:r>
    </w:p>
    <w:p w:rsidR="0027405F" w:rsidRPr="0027405F" w:rsidRDefault="0027405F" w:rsidP="0027405F">
      <w:pPr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27405F">
        <w:rPr>
          <w:color w:val="000000"/>
          <w:sz w:val="28"/>
          <w:szCs w:val="28"/>
        </w:rPr>
        <w:t xml:space="preserve"> Предельно допустимый уровень упрочнения металла как научный результат.</w:t>
      </w:r>
    </w:p>
    <w:p w:rsidR="00AA6F1D" w:rsidRDefault="0027405F" w:rsidP="0027405F">
      <w:pPr>
        <w:tabs>
          <w:tab w:val="left" w:pos="432"/>
        </w:tabs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3. </w:t>
      </w:r>
      <w:r w:rsidRPr="0027405F">
        <w:rPr>
          <w:color w:val="000000"/>
          <w:sz w:val="28"/>
          <w:szCs w:val="28"/>
        </w:rPr>
        <w:t>Методика подготовки результатов научного исследования к опубликованию</w:t>
      </w:r>
      <w:r w:rsidR="00A61AEE" w:rsidRPr="00A61AEE">
        <w:rPr>
          <w:sz w:val="24"/>
          <w:szCs w:val="24"/>
        </w:rPr>
        <w:t>,</w:t>
      </w:r>
    </w:p>
    <w:p w:rsidR="00AA6F1D" w:rsidRPr="00D10321" w:rsidRDefault="00AA6F1D" w:rsidP="00D10321">
      <w:pPr>
        <w:tabs>
          <w:tab w:val="left" w:pos="432"/>
        </w:tabs>
        <w:ind w:left="72"/>
        <w:jc w:val="both"/>
        <w:rPr>
          <w:sz w:val="24"/>
          <w:szCs w:val="24"/>
        </w:rPr>
      </w:pPr>
    </w:p>
    <w:p w:rsidR="00396A73" w:rsidRPr="00396A73" w:rsidRDefault="00396A73" w:rsidP="00396A73">
      <w:pPr>
        <w:ind w:left="669" w:firstLine="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96A73">
        <w:rPr>
          <w:sz w:val="24"/>
          <w:szCs w:val="24"/>
        </w:rPr>
        <w:t xml:space="preserve">зав. кафедрой    ___________      </w:t>
      </w:r>
      <w:r w:rsidRPr="00396A73">
        <w:rPr>
          <w:sz w:val="24"/>
          <w:szCs w:val="24"/>
          <w:u w:val="single"/>
        </w:rPr>
        <w:tab/>
      </w:r>
      <w:r w:rsidR="00DB44D6">
        <w:rPr>
          <w:sz w:val="24"/>
          <w:szCs w:val="24"/>
          <w:u w:val="single"/>
        </w:rPr>
        <w:t xml:space="preserve">   </w:t>
      </w:r>
      <w:r w:rsidR="000C0E69">
        <w:rPr>
          <w:sz w:val="24"/>
          <w:szCs w:val="24"/>
          <w:u w:val="single"/>
        </w:rPr>
        <w:t xml:space="preserve">В.В. Дерюшев   </w:t>
      </w:r>
      <w:r w:rsidRPr="00396A73">
        <w:rPr>
          <w:sz w:val="24"/>
          <w:szCs w:val="24"/>
        </w:rPr>
        <w:t xml:space="preserve">     ________________  </w:t>
      </w:r>
    </w:p>
    <w:p w:rsidR="00396A73" w:rsidRPr="00396A73" w:rsidRDefault="00396A73" w:rsidP="00396A73">
      <w:pPr>
        <w:ind w:hanging="110"/>
        <w:jc w:val="both"/>
        <w:rPr>
          <w:sz w:val="16"/>
          <w:szCs w:val="16"/>
        </w:rPr>
      </w:pP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  <w:t>Подпись</w:t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  <w:t>Ф.И.О.</w:t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  <w:t xml:space="preserve">Дата </w:t>
      </w:r>
    </w:p>
    <w:p w:rsidR="00396A73" w:rsidRPr="00396A73" w:rsidRDefault="00396A73" w:rsidP="00396A73">
      <w:pPr>
        <w:ind w:firstLine="709"/>
        <w:jc w:val="center"/>
        <w:rPr>
          <w:sz w:val="24"/>
          <w:szCs w:val="24"/>
        </w:rPr>
      </w:pPr>
    </w:p>
    <w:p w:rsidR="00396A73" w:rsidRPr="00396A73" w:rsidRDefault="00396A73" w:rsidP="00396A73">
      <w:pPr>
        <w:ind w:hanging="146"/>
        <w:jc w:val="center"/>
        <w:rPr>
          <w:sz w:val="24"/>
          <w:szCs w:val="24"/>
        </w:rPr>
      </w:pPr>
      <w:r w:rsidRPr="00396A73">
        <w:rPr>
          <w:sz w:val="24"/>
          <w:szCs w:val="24"/>
        </w:rPr>
        <w:t>АКТУАЛЬНО   НА</w:t>
      </w:r>
    </w:p>
    <w:p w:rsidR="00396A73" w:rsidRPr="00396A73" w:rsidRDefault="00396A73" w:rsidP="00396A73">
      <w:pPr>
        <w:ind w:firstLine="709"/>
        <w:jc w:val="center"/>
        <w:rPr>
          <w:sz w:val="24"/>
          <w:szCs w:val="24"/>
        </w:rPr>
      </w:pPr>
    </w:p>
    <w:p w:rsidR="00396A73" w:rsidRPr="00396A73" w:rsidRDefault="00396A73" w:rsidP="00396A73">
      <w:pPr>
        <w:jc w:val="both"/>
        <w:rPr>
          <w:sz w:val="24"/>
          <w:szCs w:val="24"/>
        </w:rPr>
      </w:pPr>
      <w:r w:rsidRPr="00396A73">
        <w:rPr>
          <w:sz w:val="24"/>
          <w:szCs w:val="24"/>
        </w:rPr>
        <w:t xml:space="preserve">20__/20__уч.год   _______   __________    </w:t>
      </w:r>
      <w:r w:rsidR="000C0E69">
        <w:rPr>
          <w:sz w:val="24"/>
          <w:szCs w:val="24"/>
        </w:rPr>
        <w:t xml:space="preserve">   20__/20__уч.год  _______      </w:t>
      </w:r>
      <w:r w:rsidR="00D10321">
        <w:rPr>
          <w:sz w:val="24"/>
          <w:szCs w:val="24"/>
          <w:u w:val="single"/>
        </w:rPr>
        <w:t>В.В. Дерюш</w:t>
      </w:r>
      <w:r w:rsidR="000C0E69" w:rsidRPr="000C0E69">
        <w:rPr>
          <w:sz w:val="24"/>
          <w:szCs w:val="24"/>
          <w:u w:val="single"/>
        </w:rPr>
        <w:t>ев</w:t>
      </w:r>
    </w:p>
    <w:p w:rsidR="00396A73" w:rsidRPr="00396A73" w:rsidRDefault="00396A73" w:rsidP="00396A73">
      <w:pPr>
        <w:jc w:val="both"/>
        <w:rPr>
          <w:sz w:val="24"/>
          <w:szCs w:val="24"/>
        </w:rPr>
      </w:pP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  <w:t>Подпись</w:t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  <w:t>Ф.И.О. зав.каф.</w:t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</w:r>
      <w:r w:rsidRPr="00396A73">
        <w:rPr>
          <w:sz w:val="16"/>
          <w:szCs w:val="16"/>
        </w:rPr>
        <w:tab/>
        <w:t xml:space="preserve">     Подпись</w:t>
      </w:r>
      <w:r w:rsidRPr="00396A73">
        <w:rPr>
          <w:sz w:val="16"/>
          <w:szCs w:val="16"/>
        </w:rPr>
        <w:tab/>
        <w:t xml:space="preserve"> Ф.И.О. зав.каф.</w:t>
      </w:r>
    </w:p>
    <w:p w:rsidR="00396A73" w:rsidRPr="00396A73" w:rsidRDefault="00396A73" w:rsidP="00396A73">
      <w:pPr>
        <w:jc w:val="both"/>
        <w:rPr>
          <w:sz w:val="24"/>
          <w:szCs w:val="24"/>
        </w:rPr>
      </w:pPr>
    </w:p>
    <w:p w:rsidR="00396A73" w:rsidRPr="00396A73" w:rsidRDefault="00396A73" w:rsidP="00396A73">
      <w:pPr>
        <w:jc w:val="both"/>
        <w:rPr>
          <w:sz w:val="24"/>
          <w:szCs w:val="24"/>
        </w:rPr>
      </w:pPr>
      <w:r w:rsidRPr="00396A73">
        <w:rPr>
          <w:sz w:val="24"/>
          <w:szCs w:val="24"/>
        </w:rPr>
        <w:t>20__/20__уч.год   _______   __________       20__/20__уч.год  _______    ____________</w:t>
      </w:r>
    </w:p>
    <w:p w:rsidR="00D743C3" w:rsidRPr="00D743C3" w:rsidRDefault="00D743C3" w:rsidP="00D743C3">
      <w:pPr>
        <w:ind w:firstLine="709"/>
        <w:jc w:val="both"/>
        <w:rPr>
          <w:sz w:val="28"/>
          <w:szCs w:val="28"/>
        </w:rPr>
      </w:pPr>
    </w:p>
    <w:p w:rsidR="00396A73" w:rsidRDefault="00396A73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lastRenderedPageBreak/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компетенций</w:t>
      </w:r>
      <w:r>
        <w:rPr>
          <w:rFonts w:eastAsia="Calibri"/>
          <w:sz w:val="28"/>
          <w:szCs w:val="28"/>
          <w:lang w:eastAsia="en-US"/>
        </w:rPr>
        <w:t xml:space="preserve">, сформированный у </w:t>
      </w:r>
      <w:r w:rsidRPr="00DF7E5A">
        <w:rPr>
          <w:rFonts w:eastAsia="Calibri"/>
          <w:sz w:val="28"/>
          <w:szCs w:val="28"/>
          <w:lang w:eastAsia="en-US"/>
        </w:rPr>
        <w:t xml:space="preserve">обучающихся </w:t>
      </w:r>
      <w:r>
        <w:rPr>
          <w:rFonts w:eastAsia="Calibri"/>
          <w:sz w:val="28"/>
          <w:szCs w:val="28"/>
          <w:lang w:eastAsia="en-US"/>
        </w:rPr>
        <w:t>при изучении</w:t>
      </w:r>
      <w:r w:rsidRPr="00DF7E5A">
        <w:rPr>
          <w:rFonts w:eastAsia="Calibri"/>
          <w:sz w:val="28"/>
          <w:szCs w:val="28"/>
          <w:lang w:eastAsia="en-US"/>
        </w:rPr>
        <w:t xml:space="preserve"> дисциплин</w:t>
      </w:r>
      <w:r>
        <w:rPr>
          <w:rFonts w:eastAsia="Calibri"/>
          <w:sz w:val="28"/>
          <w:szCs w:val="28"/>
          <w:lang w:eastAsia="en-US"/>
        </w:rPr>
        <w:t>ы</w:t>
      </w:r>
      <w:r w:rsidRPr="00DF7E5A">
        <w:rPr>
          <w:rFonts w:eastAsia="Calibri"/>
          <w:sz w:val="28"/>
          <w:szCs w:val="28"/>
          <w:lang w:eastAsia="en-US"/>
        </w:rPr>
        <w:t xml:space="preserve"> 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 w:rsidRPr="00DF7E5A">
        <w:rPr>
          <w:rFonts w:eastAsia="Calibri"/>
          <w:sz w:val="28"/>
          <w:szCs w:val="28"/>
          <w:lang w:eastAsia="en-US"/>
        </w:rPr>
        <w:t xml:space="preserve">» приведен в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3B08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8F0" w:rsidRPr="003706D3" w:rsidRDefault="003B08F0" w:rsidP="003B08F0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>
        <w:rPr>
          <w:rFonts w:eastAsia="Calibri"/>
          <w:sz w:val="28"/>
          <w:szCs w:val="28"/>
          <w:lang w:eastAsia="en-US"/>
        </w:rPr>
        <w:t>4</w:t>
      </w:r>
      <w:r w:rsidRPr="008D147B">
        <w:rPr>
          <w:rFonts w:eastAsia="Calibri"/>
          <w:sz w:val="28"/>
          <w:szCs w:val="28"/>
          <w:lang w:eastAsia="en-US"/>
        </w:rPr>
        <w:t xml:space="preserve"> - Оценочные </w:t>
      </w:r>
      <w:r>
        <w:rPr>
          <w:rFonts w:eastAsia="Calibri"/>
          <w:sz w:val="28"/>
          <w:szCs w:val="28"/>
          <w:lang w:eastAsia="en-US"/>
        </w:rPr>
        <w:t>материалы (оценочные средства)</w:t>
      </w:r>
      <w:r w:rsidRPr="008D147B">
        <w:rPr>
          <w:rFonts w:eastAsia="Calibri"/>
          <w:sz w:val="28"/>
          <w:szCs w:val="28"/>
          <w:lang w:eastAsia="en-US"/>
        </w:rPr>
        <w:t xml:space="preserve"> по дисциплине «</w:t>
      </w:r>
      <w:r w:rsidR="0027405F" w:rsidRPr="0027405F">
        <w:rPr>
          <w:color w:val="000000"/>
          <w:sz w:val="28"/>
          <w:szCs w:val="24"/>
        </w:rPr>
        <w:t>Основы научных исследований</w:t>
      </w:r>
      <w:r>
        <w:rPr>
          <w:rFonts w:eastAsia="Calibri"/>
          <w:sz w:val="28"/>
          <w:szCs w:val="28"/>
          <w:lang w:eastAsia="en-US"/>
        </w:rPr>
        <w:t>»</w:t>
      </w:r>
    </w:p>
    <w:tbl>
      <w:tblPr>
        <w:tblW w:w="142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 w:rsidR="003B08F0" w:rsidRPr="00DF7E5A" w:rsidTr="003B08F0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3B08F0" w:rsidRPr="00DF7E5A" w:rsidTr="003B08F0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F76A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</w:tr>
      <w:tr w:rsidR="00903306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58457B" w:rsidRDefault="0027405F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ОК-1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27405F" w:rsidP="006E5F3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методы сбора и обработки необходимой информации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D10321" w:rsidP="0046754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>Вопрос 1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-8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D10321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9-13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27405F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color w:val="000000"/>
                <w:sz w:val="24"/>
                <w:szCs w:val="24"/>
              </w:rPr>
              <w:t>применять полученные наработки при обобщениии результатов исследований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D10321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467543" w:rsidRPr="0027405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  <w:p w:rsidR="00903306" w:rsidRPr="0027405F" w:rsidRDefault="00903306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0E46A3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15-18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Pr="0027405F" w:rsidRDefault="0027405F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color w:val="000000"/>
                <w:sz w:val="24"/>
                <w:szCs w:val="24"/>
              </w:rPr>
              <w:t>полученными знаниями для выолнения работ связанных с оценкой научных экспериментов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Default="00903306" w:rsidP="00D10321">
            <w:r w:rsidRPr="004E081C">
              <w:t xml:space="preserve">Вопрос </w:t>
            </w:r>
            <w:r w:rsidR="006E5F33">
              <w:t>19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903306" w:rsidRDefault="00903306" w:rsidP="00D10321">
            <w:r w:rsidRPr="004E081C">
              <w:t xml:space="preserve">Вопрос </w:t>
            </w:r>
            <w:r w:rsidR="006E5F33">
              <w:t>20-24</w:t>
            </w:r>
          </w:p>
        </w:tc>
      </w:tr>
      <w:tr w:rsidR="00AA6F1D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Default="0027405F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ОК-2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27405F" w:rsidP="006E5F3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цели и ставить задачи для самостоятельного повышения своей квалификации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>Вопрос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 xml:space="preserve"> 25-29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>Вопрос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 xml:space="preserve"> 30-34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27405F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color w:val="000000"/>
                <w:sz w:val="24"/>
                <w:szCs w:val="24"/>
              </w:rPr>
              <w:t>методами позволяющими достигать наилучших результатов при повышении квалификации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>Вопрос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 xml:space="preserve"> 35-39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35-39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27405F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color w:val="000000"/>
                <w:sz w:val="24"/>
                <w:szCs w:val="24"/>
              </w:rPr>
              <w:t>методами позволяющими достигать наилучших результатов при повышении квалификации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4E081C" w:rsidRDefault="00467543" w:rsidP="006E5F33">
            <w:r w:rsidRPr="00467543">
              <w:t>Вопрос</w:t>
            </w:r>
            <w:r>
              <w:t xml:space="preserve"> </w:t>
            </w:r>
            <w:r w:rsidR="006E5F33">
              <w:t>40-44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4E081C" w:rsidRDefault="00467543" w:rsidP="006E5F33">
            <w:r w:rsidRPr="00467543">
              <w:t>Вопрос</w:t>
            </w:r>
            <w:r>
              <w:t xml:space="preserve"> </w:t>
            </w:r>
            <w:r w:rsidR="006E5F33">
              <w:t>45-49</w:t>
            </w:r>
          </w:p>
        </w:tc>
      </w:tr>
      <w:tr w:rsidR="00AA6F1D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Default="0027405F" w:rsidP="0090330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ОК-8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27405F" w:rsidP="006E5F3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  <w:sz w:val="24"/>
                <w:szCs w:val="24"/>
              </w:rPr>
            </w:pPr>
            <w:r w:rsidRPr="0027405F">
              <w:rPr>
                <w:color w:val="000000"/>
                <w:sz w:val="24"/>
                <w:szCs w:val="24"/>
              </w:rPr>
              <w:t>технологию реализации профессиональных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50-54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55-64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6E5F33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применять </w:t>
            </w:r>
            <w:r w:rsidR="0027405F" w:rsidRPr="0027405F">
              <w:rPr>
                <w:color w:val="000000"/>
                <w:sz w:val="24"/>
                <w:szCs w:val="24"/>
              </w:rPr>
              <w:t>грамотно организовывать работу при решении профессиональных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65-69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467543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rFonts w:eastAsia="Calibri"/>
                <w:sz w:val="24"/>
                <w:szCs w:val="24"/>
                <w:lang w:eastAsia="en-US"/>
              </w:rPr>
              <w:t xml:space="preserve">Вопрос </w:t>
            </w:r>
            <w:r w:rsidR="006E5F33" w:rsidRPr="0027405F">
              <w:rPr>
                <w:rFonts w:eastAsia="Calibri"/>
                <w:sz w:val="24"/>
                <w:szCs w:val="24"/>
                <w:lang w:eastAsia="en-US"/>
              </w:rPr>
              <w:t>70-84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27405F" w:rsidRDefault="0027405F" w:rsidP="006E5F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7405F">
              <w:rPr>
                <w:color w:val="000000"/>
                <w:sz w:val="24"/>
                <w:szCs w:val="24"/>
              </w:rPr>
              <w:t>методиками различных наук нацеленных нп достижение поставленных целей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4E081C" w:rsidRDefault="00467543" w:rsidP="006E5F33">
            <w:r w:rsidRPr="00467543">
              <w:t>Вопрос</w:t>
            </w:r>
            <w:r>
              <w:t xml:space="preserve"> </w:t>
            </w:r>
            <w:r w:rsidR="006E5F33">
              <w:t>85-99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AA6F1D" w:rsidRPr="004E081C" w:rsidRDefault="00467543" w:rsidP="006E5F33">
            <w:r w:rsidRPr="00467543">
              <w:t>Вопрос</w:t>
            </w:r>
            <w:r>
              <w:t xml:space="preserve"> </w:t>
            </w:r>
            <w:r w:rsidR="006E5F33">
              <w:t>100-125</w:t>
            </w:r>
          </w:p>
        </w:tc>
      </w:tr>
    </w:tbl>
    <w:p w:rsidR="003A62D6" w:rsidRPr="0058457B" w:rsidRDefault="003A62D6" w:rsidP="0058457B">
      <w:pPr>
        <w:tabs>
          <w:tab w:val="left" w:pos="5274"/>
        </w:tabs>
      </w:pPr>
    </w:p>
    <w:sectPr w:rsidR="003A62D6" w:rsidRPr="0058457B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3F6" w:rsidRDefault="00B673F6" w:rsidP="003B08F0">
      <w:r>
        <w:separator/>
      </w:r>
    </w:p>
  </w:endnote>
  <w:endnote w:type="continuationSeparator" w:id="0">
    <w:p w:rsidR="00B673F6" w:rsidRDefault="00B673F6" w:rsidP="003B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3F6" w:rsidRDefault="00B673F6" w:rsidP="003B08F0">
      <w:r>
        <w:separator/>
      </w:r>
    </w:p>
  </w:footnote>
  <w:footnote w:type="continuationSeparator" w:id="0">
    <w:p w:rsidR="00B673F6" w:rsidRDefault="00B673F6" w:rsidP="003B08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0AC5"/>
    <w:multiLevelType w:val="hybridMultilevel"/>
    <w:tmpl w:val="A7D4E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4DBF"/>
    <w:multiLevelType w:val="hybridMultilevel"/>
    <w:tmpl w:val="A7D4E01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EFF"/>
    <w:rsid w:val="00065186"/>
    <w:rsid w:val="00074D07"/>
    <w:rsid w:val="000C0E69"/>
    <w:rsid w:val="000E46A3"/>
    <w:rsid w:val="001403B5"/>
    <w:rsid w:val="001A6AD7"/>
    <w:rsid w:val="001B6BDF"/>
    <w:rsid w:val="0027405F"/>
    <w:rsid w:val="002757C2"/>
    <w:rsid w:val="00281DEA"/>
    <w:rsid w:val="002D38AA"/>
    <w:rsid w:val="002D7AC7"/>
    <w:rsid w:val="00317D36"/>
    <w:rsid w:val="00396A73"/>
    <w:rsid w:val="003A62D6"/>
    <w:rsid w:val="003B08F0"/>
    <w:rsid w:val="003B7F5E"/>
    <w:rsid w:val="003E4FFE"/>
    <w:rsid w:val="003F13A3"/>
    <w:rsid w:val="00467543"/>
    <w:rsid w:val="004D7F04"/>
    <w:rsid w:val="00517C3F"/>
    <w:rsid w:val="00523E80"/>
    <w:rsid w:val="0058457B"/>
    <w:rsid w:val="005A0940"/>
    <w:rsid w:val="005C5DAB"/>
    <w:rsid w:val="006009AE"/>
    <w:rsid w:val="00613D1E"/>
    <w:rsid w:val="0067068D"/>
    <w:rsid w:val="006C2858"/>
    <w:rsid w:val="006E1A07"/>
    <w:rsid w:val="006E5F33"/>
    <w:rsid w:val="0071599A"/>
    <w:rsid w:val="007C7349"/>
    <w:rsid w:val="007E1950"/>
    <w:rsid w:val="007E609E"/>
    <w:rsid w:val="00853742"/>
    <w:rsid w:val="00862739"/>
    <w:rsid w:val="008A0F16"/>
    <w:rsid w:val="009023E2"/>
    <w:rsid w:val="00903306"/>
    <w:rsid w:val="00942A54"/>
    <w:rsid w:val="0095732A"/>
    <w:rsid w:val="00975EFF"/>
    <w:rsid w:val="009C18D4"/>
    <w:rsid w:val="00A61AEE"/>
    <w:rsid w:val="00A67014"/>
    <w:rsid w:val="00AA6F1D"/>
    <w:rsid w:val="00B673F6"/>
    <w:rsid w:val="00B814BB"/>
    <w:rsid w:val="00C5760B"/>
    <w:rsid w:val="00C83851"/>
    <w:rsid w:val="00D017A2"/>
    <w:rsid w:val="00D10321"/>
    <w:rsid w:val="00D25BCF"/>
    <w:rsid w:val="00D743C3"/>
    <w:rsid w:val="00DB44D6"/>
    <w:rsid w:val="00DC45F3"/>
    <w:rsid w:val="00DC5FB8"/>
    <w:rsid w:val="00DD4876"/>
    <w:rsid w:val="00DF4ECA"/>
    <w:rsid w:val="00E45790"/>
    <w:rsid w:val="00E607C1"/>
    <w:rsid w:val="00EA7C92"/>
    <w:rsid w:val="00EB5188"/>
    <w:rsid w:val="00ED54E4"/>
    <w:rsid w:val="00ED5DE4"/>
    <w:rsid w:val="00ED68F5"/>
    <w:rsid w:val="00F5568C"/>
    <w:rsid w:val="00F572D8"/>
    <w:rsid w:val="00F76AE0"/>
    <w:rsid w:val="00F82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F76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6A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E9A20-3723-4FEC-97D1-B2F23307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19</Pages>
  <Words>4130</Words>
  <Characters>23545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123</cp:lastModifiedBy>
  <cp:revision>23</cp:revision>
  <dcterms:created xsi:type="dcterms:W3CDTF">2018-09-27T06:39:00Z</dcterms:created>
  <dcterms:modified xsi:type="dcterms:W3CDTF">2019-03-19T09:16:00Z</dcterms:modified>
</cp:coreProperties>
</file>